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40" w:rsidRDefault="00271B40" w:rsidP="00E845E9">
      <w:pPr>
        <w:shd w:val="clear" w:color="auto" w:fill="FFFFFF"/>
        <w:ind w:left="7371"/>
      </w:pPr>
      <w:r>
        <w:rPr>
          <w:rFonts w:ascii="Times New Roman" w:eastAsia="Times New Roman" w:hAnsi="Times New Roman" w:cs="Times New Roman"/>
          <w:spacing w:val="-3"/>
          <w:sz w:val="14"/>
          <w:szCs w:val="14"/>
          <w:u w:val="single"/>
        </w:rPr>
        <w:t>УТВЕРЖДЕН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</w:p>
    <w:p w:rsidR="00271B40" w:rsidRDefault="00271B40" w:rsidP="00E845E9">
      <w:pPr>
        <w:shd w:val="clear" w:color="auto" w:fill="FFFFFF"/>
        <w:ind w:left="7371"/>
      </w:pPr>
      <w:r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приказом </w:t>
      </w:r>
      <w:r w:rsidR="006970CF">
        <w:rPr>
          <w:rFonts w:ascii="Times New Roman" w:eastAsia="Times New Roman" w:hAnsi="Times New Roman" w:cs="Times New Roman"/>
          <w:sz w:val="14"/>
          <w:szCs w:val="14"/>
          <w:u w:val="single"/>
        </w:rPr>
        <w:t>Генерального директор</w:t>
      </w:r>
      <w:proofErr w:type="gramStart"/>
      <w:r w:rsidR="006970CF">
        <w:rPr>
          <w:rFonts w:ascii="Times New Roman" w:eastAsia="Times New Roman" w:hAnsi="Times New Roman" w:cs="Times New Roman"/>
          <w:sz w:val="14"/>
          <w:szCs w:val="14"/>
          <w:u w:val="single"/>
        </w:rPr>
        <w:t>а</w:t>
      </w:r>
      <w:r w:rsidR="008500B8"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ООО</w:t>
      </w:r>
      <w:proofErr w:type="gramEnd"/>
      <w:r w:rsidR="006970CF">
        <w:rPr>
          <w:rFonts w:ascii="Times New Roman" w:eastAsia="Times New Roman" w:hAnsi="Times New Roman" w:cs="Times New Roman"/>
          <w:sz w:val="14"/>
          <w:szCs w:val="14"/>
          <w:u w:val="single"/>
        </w:rPr>
        <w:t> </w:t>
      </w:r>
      <w:r w:rsidR="008500B8">
        <w:rPr>
          <w:rFonts w:ascii="Times New Roman" w:eastAsia="Times New Roman" w:hAnsi="Times New Roman" w:cs="Times New Roman"/>
          <w:sz w:val="14"/>
          <w:szCs w:val="14"/>
          <w:u w:val="single"/>
        </w:rPr>
        <w:t>«Газпром</w:t>
      </w:r>
      <w:r w:rsidR="006970CF">
        <w:rPr>
          <w:rFonts w:ascii="Times New Roman" w:eastAsia="Times New Roman" w:hAnsi="Times New Roman" w:cs="Times New Roman"/>
          <w:sz w:val="14"/>
          <w:szCs w:val="14"/>
          <w:u w:val="single"/>
        </w:rPr>
        <w:t> </w:t>
      </w:r>
      <w:proofErr w:type="spellStart"/>
      <w:r w:rsidR="008500B8">
        <w:rPr>
          <w:rFonts w:ascii="Times New Roman" w:eastAsia="Times New Roman" w:hAnsi="Times New Roman" w:cs="Times New Roman"/>
          <w:sz w:val="14"/>
          <w:szCs w:val="14"/>
          <w:u w:val="single"/>
        </w:rPr>
        <w:t>теплоэнерго</w:t>
      </w:r>
      <w:proofErr w:type="spellEnd"/>
      <w:r w:rsidR="006970CF">
        <w:rPr>
          <w:rFonts w:ascii="Times New Roman" w:eastAsia="Times New Roman" w:hAnsi="Times New Roman" w:cs="Times New Roman"/>
          <w:sz w:val="14"/>
          <w:szCs w:val="14"/>
          <w:u w:val="single"/>
        </w:rPr>
        <w:t> </w:t>
      </w:r>
      <w:r w:rsidR="00303B54">
        <w:rPr>
          <w:rFonts w:ascii="Times New Roman" w:eastAsia="Times New Roman" w:hAnsi="Times New Roman" w:cs="Times New Roman"/>
          <w:sz w:val="14"/>
          <w:szCs w:val="14"/>
          <w:u w:val="single"/>
        </w:rPr>
        <w:t>Плесецк</w:t>
      </w:r>
      <w:r w:rsidR="008500B8">
        <w:rPr>
          <w:rFonts w:ascii="Times New Roman" w:eastAsia="Times New Roman" w:hAnsi="Times New Roman" w:cs="Times New Roman"/>
          <w:sz w:val="14"/>
          <w:szCs w:val="14"/>
          <w:u w:val="single"/>
        </w:rPr>
        <w:t>»</w:t>
      </w:r>
      <w:r w:rsidR="0078532D"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№</w:t>
      </w:r>
      <w:r w:rsidR="00573D7E">
        <w:rPr>
          <w:rFonts w:ascii="Times New Roman" w:eastAsia="Times New Roman" w:hAnsi="Times New Roman" w:cs="Times New Roman"/>
          <w:sz w:val="14"/>
          <w:szCs w:val="14"/>
          <w:u w:val="single"/>
        </w:rPr>
        <w:t>194</w:t>
      </w:r>
      <w:r w:rsidR="00303B54"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  от 10.02</w:t>
      </w:r>
      <w:r w:rsidR="0078532D">
        <w:rPr>
          <w:rFonts w:ascii="Times New Roman" w:eastAsia="Times New Roman" w:hAnsi="Times New Roman" w:cs="Times New Roman"/>
          <w:sz w:val="14"/>
          <w:szCs w:val="14"/>
          <w:u w:val="single"/>
        </w:rPr>
        <w:t>.20</w:t>
      </w:r>
      <w:r w:rsidR="00303B54">
        <w:rPr>
          <w:rFonts w:ascii="Times New Roman" w:eastAsia="Times New Roman" w:hAnsi="Times New Roman" w:cs="Times New Roman"/>
          <w:sz w:val="14"/>
          <w:szCs w:val="14"/>
          <w:u w:val="single"/>
        </w:rPr>
        <w:t>20</w:t>
      </w:r>
    </w:p>
    <w:p w:rsidR="00271B40" w:rsidRDefault="00271B40" w:rsidP="00E845E9">
      <w:pPr>
        <w:shd w:val="clear" w:color="auto" w:fill="FFFFFF"/>
        <w:tabs>
          <w:tab w:val="left" w:leader="underscore" w:pos="4475"/>
        </w:tabs>
        <w:spacing w:before="166" w:line="159" w:lineRule="exact"/>
        <w:ind w:left="7371" w:right="266"/>
      </w:pPr>
      <w:r>
        <w:rPr>
          <w:rFonts w:ascii="Times New Roman" w:eastAsia="Times New Roman" w:hAnsi="Times New Roman" w:cs="Times New Roman"/>
          <w:sz w:val="14"/>
          <w:szCs w:val="14"/>
        </w:rPr>
        <w:tab/>
      </w:r>
    </w:p>
    <w:p w:rsidR="00E845E9" w:rsidRPr="0078532D" w:rsidRDefault="00E845E9">
      <w:pPr>
        <w:shd w:val="clear" w:color="auto" w:fill="FFFFFF"/>
        <w:spacing w:before="284" w:line="155" w:lineRule="exact"/>
        <w:ind w:left="2112"/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</w:rPr>
      </w:pPr>
    </w:p>
    <w:p w:rsidR="00271B40" w:rsidRPr="00BA445A" w:rsidRDefault="00271B40" w:rsidP="00BA445A">
      <w:pPr>
        <w:shd w:val="clear" w:color="auto" w:fill="FFFFFF"/>
        <w:spacing w:before="284"/>
        <w:jc w:val="center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РЕГЛАМЕНТ</w:t>
      </w:r>
    </w:p>
    <w:p w:rsidR="00271B40" w:rsidRPr="00BA445A" w:rsidRDefault="00271B40" w:rsidP="0035623B">
      <w:pPr>
        <w:shd w:val="clear" w:color="auto" w:fill="FFFFFF"/>
        <w:ind w:right="502"/>
        <w:jc w:val="center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по подключению (технологическому присоединению) </w:t>
      </w:r>
      <w:r w:rsidRPr="00BA445A">
        <w:rPr>
          <w:rFonts w:ascii="Times New Roman" w:eastAsia="Times New Roman" w:hAnsi="Times New Roman" w:cs="Times New Roman"/>
          <w:b/>
          <w:bCs/>
          <w:sz w:val="28"/>
          <w:szCs w:val="28"/>
        </w:rPr>
        <w:t>к системе теплоснабжения</w:t>
      </w:r>
    </w:p>
    <w:p w:rsidR="00BA445A" w:rsidRDefault="00BA445A" w:rsidP="00E845E9">
      <w:pPr>
        <w:shd w:val="clear" w:color="auto" w:fill="FFFFFF"/>
        <w:spacing w:before="155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271B40" w:rsidRPr="00BA445A" w:rsidRDefault="00271B40" w:rsidP="00E845E9">
      <w:pPr>
        <w:shd w:val="clear" w:color="auto" w:fill="FFFFFF"/>
        <w:spacing w:before="155"/>
        <w:jc w:val="center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Раздел 1. Об</w:t>
      </w:r>
      <w:r w:rsidR="003562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щ</w:t>
      </w:r>
      <w:r w:rsidRPr="00BA44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ие положения</w:t>
      </w:r>
    </w:p>
    <w:p w:rsidR="00271B40" w:rsidRPr="00BA445A" w:rsidRDefault="00271B40" w:rsidP="00BA445A">
      <w:pPr>
        <w:shd w:val="clear" w:color="auto" w:fill="FFFFFF"/>
        <w:spacing w:before="155"/>
        <w:ind w:left="347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Подраздел 1. Предмет регулирования</w:t>
      </w:r>
    </w:p>
    <w:p w:rsidR="00271B40" w:rsidRPr="00BA445A" w:rsidRDefault="00271B40" w:rsidP="00BA445A">
      <w:pPr>
        <w:shd w:val="clear" w:color="auto" w:fill="FFFFFF"/>
        <w:tabs>
          <w:tab w:val="left" w:pos="639"/>
          <w:tab w:val="left" w:pos="2736"/>
        </w:tabs>
        <w:ind w:right="26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b/>
          <w:bCs/>
          <w:spacing w:val="-14"/>
          <w:sz w:val="28"/>
          <w:szCs w:val="28"/>
        </w:rPr>
        <w:t>1.</w:t>
      </w:r>
      <w:r w:rsidRPr="00BA445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Предметом регулирования</w:t>
      </w:r>
      <w:r w:rsidR="00E845E9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регламента по подключению</w:t>
      </w:r>
      <w:r w:rsidR="00E845E9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(технологическому присоединению) </w:t>
      </w:r>
      <w:r w:rsidR="00E845E9" w:rsidRPr="00BA445A">
        <w:rPr>
          <w:rFonts w:ascii="Times New Roman" w:eastAsia="Times New Roman" w:hAnsi="Times New Roman" w:cs="Times New Roman"/>
          <w:sz w:val="28"/>
          <w:szCs w:val="28"/>
        </w:rPr>
        <w:t>к системе теплоснабжения (далее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регламент) является порядок подключения (технологического присоединения) к</w:t>
      </w:r>
      <w:r w:rsidR="00E845E9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="00E845E9" w:rsidRPr="00BA445A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 теплоснабжения </w:t>
      </w:r>
      <w:r w:rsidR="00E845E9" w:rsidRPr="00BA445A">
        <w:rPr>
          <w:rFonts w:ascii="Times New Roman" w:eastAsia="Times New Roman" w:hAnsi="Times New Roman" w:cs="Times New Roman"/>
          <w:sz w:val="28"/>
          <w:szCs w:val="28"/>
        </w:rPr>
        <w:t xml:space="preserve">ООО «Газпром </w:t>
      </w:r>
      <w:proofErr w:type="spellStart"/>
      <w:r w:rsidR="00E845E9" w:rsidRPr="00BA445A">
        <w:rPr>
          <w:rFonts w:ascii="Times New Roman" w:eastAsia="Times New Roman" w:hAnsi="Times New Roman" w:cs="Times New Roman"/>
          <w:sz w:val="28"/>
          <w:szCs w:val="28"/>
        </w:rPr>
        <w:t>теплоэнерго</w:t>
      </w:r>
      <w:proofErr w:type="spellEnd"/>
      <w:r w:rsidR="00E845E9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B54">
        <w:rPr>
          <w:rFonts w:ascii="Times New Roman" w:eastAsia="Times New Roman" w:hAnsi="Times New Roman" w:cs="Times New Roman"/>
          <w:sz w:val="28"/>
          <w:szCs w:val="28"/>
        </w:rPr>
        <w:t>Плесецк</w:t>
      </w:r>
      <w:r w:rsidR="00E845E9" w:rsidRPr="00BA445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71B40" w:rsidRPr="00BA445A" w:rsidRDefault="00271B40" w:rsidP="00BA445A">
      <w:pPr>
        <w:shd w:val="clear" w:color="auto" w:fill="FFFFFF"/>
        <w:spacing w:before="314"/>
        <w:ind w:left="351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Подраздел 2. Круг заявителей</w:t>
      </w:r>
    </w:p>
    <w:p w:rsidR="00271B40" w:rsidRPr="00BA445A" w:rsidRDefault="00271B40" w:rsidP="00BA445A">
      <w:pPr>
        <w:shd w:val="clear" w:color="auto" w:fill="FFFFFF"/>
        <w:tabs>
          <w:tab w:val="left" w:pos="639"/>
        </w:tabs>
        <w:ind w:right="30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9"/>
          <w:sz w:val="28"/>
          <w:szCs w:val="28"/>
        </w:rPr>
        <w:t>2.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Подключение (технологическое присоединение) к системе</w:t>
      </w:r>
      <w:r w:rsidR="00E845E9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теплоснабжения осуществляется в отношении лиц, имеющее намерение</w:t>
      </w:r>
      <w:r w:rsidR="00E845E9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подключить объект к системе теплоснабжения</w:t>
      </w:r>
      <w:r w:rsidR="00E845E9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271B40" w:rsidRPr="00BA445A" w:rsidRDefault="00271B40" w:rsidP="00BA445A">
      <w:pPr>
        <w:shd w:val="clear" w:color="auto" w:fill="FFFFFF"/>
        <w:tabs>
          <w:tab w:val="left" w:pos="513"/>
        </w:tabs>
        <w:ind w:left="4" w:right="26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10"/>
          <w:sz w:val="28"/>
          <w:szCs w:val="28"/>
        </w:rPr>
        <w:t>3.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С заявлением о подключении (технологическом присоединении) к</w:t>
      </w:r>
      <w:r w:rsidR="00E845E9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системе теплоснабжения от имени заявителя может обратиться его</w:t>
      </w:r>
      <w:r w:rsidR="00E845E9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уполномоченный представитель при предоставлении документа,</w:t>
      </w:r>
      <w:r w:rsidR="00E845E9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удостоверяющего личность, и документа, удостоверяющего представительские</w:t>
      </w:r>
      <w:r w:rsidR="00E845E9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полномочия, оформленного в соответствии с гражданским законодательством</w:t>
      </w:r>
      <w:r w:rsidR="00E845E9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</w:p>
    <w:p w:rsidR="00271B40" w:rsidRPr="00BA445A" w:rsidRDefault="00271B40" w:rsidP="00BA445A">
      <w:pPr>
        <w:shd w:val="clear" w:color="auto" w:fill="FFFFFF"/>
        <w:spacing w:before="144"/>
        <w:ind w:left="11" w:right="37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Подраздел 3. Требования к порядку информирования о подключении </w:t>
      </w:r>
      <w:r w:rsidRPr="00BA44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(технологическом присоединении) к системе теплоснабжения</w:t>
      </w:r>
    </w:p>
    <w:p w:rsidR="002B287F" w:rsidRPr="002B287F" w:rsidRDefault="00271B40" w:rsidP="002B287F">
      <w:pPr>
        <w:shd w:val="clear" w:color="auto" w:fill="FFFFFF"/>
        <w:tabs>
          <w:tab w:val="left" w:pos="513"/>
        </w:tabs>
        <w:ind w:left="4" w:right="37" w:firstLine="34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A445A">
        <w:rPr>
          <w:rFonts w:ascii="Times New Roman" w:hAnsi="Times New Roman" w:cs="Times New Roman"/>
          <w:spacing w:val="-9"/>
          <w:sz w:val="28"/>
          <w:szCs w:val="28"/>
        </w:rPr>
        <w:t>4.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Место нахождения </w:t>
      </w:r>
      <w:r w:rsidR="00E845E9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ООО «Газпром </w:t>
      </w:r>
      <w:proofErr w:type="spellStart"/>
      <w:r w:rsidR="00E845E9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теплоэнерго</w:t>
      </w:r>
      <w:proofErr w:type="spellEnd"/>
      <w:r w:rsidR="00E845E9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B287F">
        <w:rPr>
          <w:rFonts w:ascii="Times New Roman" w:eastAsia="Times New Roman" w:hAnsi="Times New Roman" w:cs="Times New Roman"/>
          <w:spacing w:val="-1"/>
          <w:sz w:val="28"/>
          <w:szCs w:val="28"/>
        </w:rPr>
        <w:t>Плесецк</w:t>
      </w:r>
      <w:r w:rsidR="00E845E9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 w:rsidR="002B287F" w:rsidRPr="002B287F">
        <w:t xml:space="preserve"> </w:t>
      </w:r>
      <w:r w:rsidR="002B287F" w:rsidRPr="002B287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164261, Архангельская область, </w:t>
      </w:r>
      <w:proofErr w:type="spellStart"/>
      <w:r w:rsidR="002B287F" w:rsidRPr="002B287F">
        <w:rPr>
          <w:rFonts w:ascii="Times New Roman" w:eastAsia="Times New Roman" w:hAnsi="Times New Roman" w:cs="Times New Roman"/>
          <w:spacing w:val="-1"/>
          <w:sz w:val="28"/>
          <w:szCs w:val="28"/>
        </w:rPr>
        <w:t>Плесецкий</w:t>
      </w:r>
      <w:proofErr w:type="spellEnd"/>
      <w:r w:rsidR="002B287F" w:rsidRPr="002B287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район, </w:t>
      </w:r>
    </w:p>
    <w:p w:rsidR="00E845E9" w:rsidRPr="00BA445A" w:rsidRDefault="002B287F" w:rsidP="002B287F">
      <w:pPr>
        <w:shd w:val="clear" w:color="auto" w:fill="FFFFFF"/>
        <w:tabs>
          <w:tab w:val="left" w:pos="513"/>
        </w:tabs>
        <w:ind w:left="4" w:right="37" w:firstLine="3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87F">
        <w:rPr>
          <w:rFonts w:ascii="Times New Roman" w:eastAsia="Times New Roman" w:hAnsi="Times New Roman" w:cs="Times New Roman"/>
          <w:spacing w:val="-1"/>
          <w:sz w:val="28"/>
          <w:szCs w:val="28"/>
        </w:rPr>
        <w:t>п. Плесецк, ул. Ударников, д.1</w:t>
      </w:r>
    </w:p>
    <w:p w:rsidR="00271B40" w:rsidRPr="00BA445A" w:rsidRDefault="00271B40" w:rsidP="00BA445A">
      <w:pPr>
        <w:shd w:val="clear" w:color="auto" w:fill="FFFFFF"/>
        <w:tabs>
          <w:tab w:val="left" w:pos="513"/>
        </w:tabs>
        <w:ind w:left="4" w:right="37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z w:val="28"/>
          <w:szCs w:val="28"/>
        </w:rPr>
        <w:t>Адрес официального сайт</w:t>
      </w:r>
      <w:proofErr w:type="gramStart"/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E845E9" w:rsidRPr="00BA445A">
        <w:rPr>
          <w:rFonts w:ascii="Times New Roman" w:eastAsia="Times New Roman" w:hAnsi="Times New Roman" w:cs="Times New Roman"/>
          <w:sz w:val="28"/>
          <w:szCs w:val="28"/>
        </w:rPr>
        <w:t>ООО</w:t>
      </w:r>
      <w:proofErr w:type="gramEnd"/>
      <w:r w:rsidR="00E845E9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87F">
        <w:rPr>
          <w:rFonts w:ascii="Times New Roman" w:eastAsia="Times New Roman" w:hAnsi="Times New Roman" w:cs="Times New Roman"/>
          <w:sz w:val="28"/>
          <w:szCs w:val="28"/>
        </w:rPr>
        <w:t xml:space="preserve">«Газпром </w:t>
      </w:r>
      <w:proofErr w:type="spellStart"/>
      <w:r w:rsidR="002B287F">
        <w:rPr>
          <w:rFonts w:ascii="Times New Roman" w:eastAsia="Times New Roman" w:hAnsi="Times New Roman" w:cs="Times New Roman"/>
          <w:sz w:val="28"/>
          <w:szCs w:val="28"/>
        </w:rPr>
        <w:t>теплоэнерго</w:t>
      </w:r>
      <w:proofErr w:type="spellEnd"/>
      <w:r w:rsidR="002B287F">
        <w:rPr>
          <w:rFonts w:ascii="Times New Roman" w:eastAsia="Times New Roman" w:hAnsi="Times New Roman" w:cs="Times New Roman"/>
          <w:sz w:val="28"/>
          <w:szCs w:val="28"/>
        </w:rPr>
        <w:t xml:space="preserve"> Плесецк</w:t>
      </w:r>
      <w:r w:rsidR="00E845E9" w:rsidRPr="00BA445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, содержащий информацию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подключении (технологическом присоединении) к системе теплоснабжения: </w:t>
      </w:r>
    </w:p>
    <w:p w:rsidR="00271B40" w:rsidRPr="002B287F" w:rsidRDefault="00271B40" w:rsidP="00BA445A">
      <w:pPr>
        <w:shd w:val="clear" w:color="auto" w:fill="FFFFFF"/>
        <w:ind w:left="373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Адрес электронной почт</w:t>
      </w:r>
      <w:proofErr w:type="gramStart"/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ы </w:t>
      </w:r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>ООО</w:t>
      </w:r>
      <w:proofErr w:type="gramEnd"/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 xml:space="preserve"> «Газпром </w:t>
      </w:r>
      <w:proofErr w:type="spellStart"/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>теплоэнерго</w:t>
      </w:r>
      <w:proofErr w:type="spellEnd"/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87F">
        <w:rPr>
          <w:rFonts w:ascii="Times New Roman" w:eastAsia="Times New Roman" w:hAnsi="Times New Roman" w:cs="Times New Roman"/>
          <w:sz w:val="28"/>
          <w:szCs w:val="28"/>
        </w:rPr>
        <w:t>Плесецк</w:t>
      </w:r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: </w:t>
      </w:r>
      <w:hyperlink r:id="rId8" w:history="1">
        <w:r w:rsidR="002B287F" w:rsidRPr="002B28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arhteplogaz</w:t>
        </w:r>
        <w:r w:rsidR="002B287F" w:rsidRPr="002B28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="002B287F" w:rsidRPr="002B28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yandex</w:t>
        </w:r>
        <w:r w:rsidR="002B287F" w:rsidRPr="002B28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2B287F" w:rsidRPr="002B28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71B40" w:rsidRPr="00BA445A" w:rsidRDefault="00271B40" w:rsidP="00BA445A">
      <w:pPr>
        <w:shd w:val="clear" w:color="auto" w:fill="FFFFFF"/>
        <w:ind w:left="373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График работ</w:t>
      </w:r>
      <w:proofErr w:type="gramStart"/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ы </w:t>
      </w:r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>ООО</w:t>
      </w:r>
      <w:proofErr w:type="gramEnd"/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 xml:space="preserve"> «Газпром </w:t>
      </w:r>
      <w:proofErr w:type="spellStart"/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>теплоэнерго</w:t>
      </w:r>
      <w:proofErr w:type="spellEnd"/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87F" w:rsidRPr="002B287F">
        <w:rPr>
          <w:rFonts w:ascii="Times New Roman" w:eastAsia="Times New Roman" w:hAnsi="Times New Roman" w:cs="Times New Roman"/>
          <w:sz w:val="28"/>
          <w:szCs w:val="28"/>
        </w:rPr>
        <w:t>Плесецк</w:t>
      </w:r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271B40" w:rsidRPr="00BA445A" w:rsidRDefault="00271B40" w:rsidP="00BA445A">
      <w:pPr>
        <w:shd w:val="clear" w:color="auto" w:fill="FFFFFF"/>
        <w:ind w:left="377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понедельник - четверг 0</w:t>
      </w:r>
      <w:r w:rsidR="00D53243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9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:00-17:00 (обед 1</w:t>
      </w:r>
      <w:r w:rsidR="00D53243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:00-</w:t>
      </w:r>
      <w:r w:rsidR="00D53243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14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 w:rsidR="00D53243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00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);</w:t>
      </w:r>
    </w:p>
    <w:p w:rsidR="00271B40" w:rsidRPr="00BA445A" w:rsidRDefault="00271B40" w:rsidP="00BA445A">
      <w:pPr>
        <w:shd w:val="clear" w:color="auto" w:fill="FFFFFF"/>
        <w:ind w:left="373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пятница 0</w:t>
      </w:r>
      <w:r w:rsidR="00D53243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9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:00-16:00 (обед 1</w:t>
      </w:r>
      <w:r w:rsidR="00D53243" w:rsidRPr="0078532D"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:00-1</w:t>
      </w:r>
      <w:r w:rsidR="002B287F">
        <w:rPr>
          <w:rFonts w:ascii="Times New Roman" w:eastAsia="Times New Roman" w:hAnsi="Times New Roman" w:cs="Times New Roman"/>
          <w:spacing w:val="-1"/>
          <w:sz w:val="28"/>
          <w:szCs w:val="28"/>
        </w:rPr>
        <w:t>4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 w:rsidR="002B287F"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 w:rsidR="00D53243" w:rsidRPr="0078532D"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).</w:t>
      </w:r>
    </w:p>
    <w:p w:rsidR="00271B40" w:rsidRPr="00BA445A" w:rsidRDefault="00271B40" w:rsidP="00BA445A">
      <w:pPr>
        <w:shd w:val="clear" w:color="auto" w:fill="FFFFFF"/>
        <w:ind w:left="377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Контактные телефоны:</w:t>
      </w:r>
    </w:p>
    <w:p w:rsidR="00271B40" w:rsidRPr="00BA445A" w:rsidRDefault="00271B40" w:rsidP="00BA445A">
      <w:pPr>
        <w:shd w:val="clear" w:color="auto" w:fill="FFFFFF"/>
        <w:ind w:left="369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z w:val="28"/>
          <w:szCs w:val="28"/>
        </w:rPr>
        <w:t>тел:+7 (</w:t>
      </w:r>
      <w:r w:rsidR="00D53243" w:rsidRPr="0078532D">
        <w:rPr>
          <w:rFonts w:ascii="Times New Roman" w:eastAsia="Times New Roman" w:hAnsi="Times New Roman" w:cs="Times New Roman"/>
          <w:sz w:val="28"/>
          <w:szCs w:val="28"/>
        </w:rPr>
        <w:t>818</w:t>
      </w:r>
      <w:r w:rsidR="002B287F">
        <w:rPr>
          <w:rFonts w:ascii="Times New Roman" w:eastAsia="Times New Roman" w:hAnsi="Times New Roman" w:cs="Times New Roman"/>
          <w:sz w:val="28"/>
          <w:szCs w:val="28"/>
        </w:rPr>
        <w:t>3</w:t>
      </w:r>
      <w:r w:rsidR="00D53243" w:rsidRPr="0078532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2B287F">
        <w:rPr>
          <w:rFonts w:ascii="Times New Roman" w:eastAsia="Times New Roman" w:hAnsi="Times New Roman" w:cs="Times New Roman"/>
          <w:sz w:val="28"/>
          <w:szCs w:val="28"/>
        </w:rPr>
        <w:t>7-14-06, 7-17-74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53243" w:rsidRPr="0078532D" w:rsidRDefault="00D53243" w:rsidP="00BA445A">
      <w:pPr>
        <w:shd w:val="clear" w:color="auto" w:fill="FFFFFF"/>
        <w:ind w:left="369"/>
        <w:rPr>
          <w:rFonts w:ascii="Times New Roman" w:hAnsi="Times New Roman" w:cs="Times New Roman"/>
          <w:sz w:val="28"/>
          <w:szCs w:val="28"/>
        </w:rPr>
      </w:pPr>
    </w:p>
    <w:p w:rsidR="00271B40" w:rsidRPr="00BA445A" w:rsidRDefault="00271B40" w:rsidP="00BA445A">
      <w:pPr>
        <w:shd w:val="clear" w:color="auto" w:fill="FFFFFF"/>
        <w:ind w:left="33" w:right="7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z w:val="28"/>
          <w:szCs w:val="28"/>
        </w:rPr>
        <w:t xml:space="preserve">5.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Информация по вопросам о подключении (технологическом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присоединении) к системе теплоснабжения, может быть получена заявителями:</w:t>
      </w:r>
    </w:p>
    <w:p w:rsidR="00271B40" w:rsidRPr="00BA445A" w:rsidRDefault="00BA445A" w:rsidP="00BA445A">
      <w:pPr>
        <w:numPr>
          <w:ilvl w:val="0"/>
          <w:numId w:val="1"/>
        </w:numPr>
        <w:shd w:val="clear" w:color="auto" w:fill="FFFFFF"/>
        <w:tabs>
          <w:tab w:val="left" w:pos="521"/>
        </w:tabs>
        <w:ind w:left="716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71B4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по телефонам, указанным в пункте 4 настоящего Регламента;</w:t>
      </w:r>
    </w:p>
    <w:p w:rsidR="00271B40" w:rsidRPr="00BA445A" w:rsidRDefault="00BA445A" w:rsidP="00BA445A">
      <w:pPr>
        <w:numPr>
          <w:ilvl w:val="0"/>
          <w:numId w:val="1"/>
        </w:numPr>
        <w:shd w:val="clear" w:color="auto" w:fill="FFFFFF"/>
        <w:tabs>
          <w:tab w:val="left" w:pos="521"/>
        </w:tabs>
        <w:ind w:left="716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71B40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в порядке личного обращения;</w:t>
      </w:r>
    </w:p>
    <w:p w:rsidR="00271B40" w:rsidRPr="00BA445A" w:rsidRDefault="00BA445A" w:rsidP="002B287F">
      <w:pPr>
        <w:numPr>
          <w:ilvl w:val="0"/>
          <w:numId w:val="1"/>
        </w:numPr>
        <w:shd w:val="clear" w:color="auto" w:fill="FFFFFF"/>
        <w:tabs>
          <w:tab w:val="left" w:pos="521"/>
        </w:tabs>
        <w:ind w:left="369" w:right="15" w:firstLine="34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71B4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порядке письменного обращения в </w:t>
      </w:r>
      <w:r w:rsidR="00D53243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ООО «Газпром </w:t>
      </w:r>
      <w:proofErr w:type="spellStart"/>
      <w:r w:rsidR="00D53243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теплоэнерго</w:t>
      </w:r>
      <w:proofErr w:type="spellEnd"/>
      <w:r w:rsidR="00D53243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B287F" w:rsidRPr="002B287F">
        <w:rPr>
          <w:rFonts w:ascii="Times New Roman" w:eastAsia="Times New Roman" w:hAnsi="Times New Roman" w:cs="Times New Roman"/>
          <w:spacing w:val="-1"/>
          <w:sz w:val="28"/>
          <w:szCs w:val="28"/>
        </w:rPr>
        <w:t>Плесецк</w:t>
      </w:r>
      <w:r w:rsidR="00D53243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="002B287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71B4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соответствии </w:t>
      </w:r>
      <w:r w:rsidR="00271B40" w:rsidRPr="00BA445A">
        <w:rPr>
          <w:rFonts w:ascii="Times New Roman" w:eastAsia="Times New Roman" w:hAnsi="Times New Roman" w:cs="Times New Roman"/>
          <w:sz w:val="28"/>
          <w:szCs w:val="28"/>
        </w:rPr>
        <w:t>с законодательством Российской Федерации;</w:t>
      </w:r>
    </w:p>
    <w:p w:rsidR="00D53243" w:rsidRPr="00BA445A" w:rsidRDefault="00D53243" w:rsidP="00BA445A">
      <w:pPr>
        <w:shd w:val="clear" w:color="auto" w:fill="FFFFFF"/>
        <w:ind w:left="22" w:right="15" w:firstLine="34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271B40" w:rsidRPr="00BA445A" w:rsidRDefault="00271B40" w:rsidP="00BA445A">
      <w:pPr>
        <w:shd w:val="clear" w:color="auto" w:fill="FFFFFF"/>
        <w:ind w:left="22" w:right="15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Информация о подключении (технологическом присоединении) к системе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теплоснабжения размещается на официальном сайте </w:t>
      </w:r>
      <w:r w:rsidR="00D53243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ООО «Газпром </w:t>
      </w:r>
      <w:proofErr w:type="spellStart"/>
      <w:r w:rsidR="00D53243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теплоэнерго</w:t>
      </w:r>
      <w:proofErr w:type="spellEnd"/>
      <w:r w:rsidR="00D53243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B287F" w:rsidRPr="002B287F">
        <w:rPr>
          <w:rFonts w:ascii="Times New Roman" w:eastAsia="Times New Roman" w:hAnsi="Times New Roman" w:cs="Times New Roman"/>
          <w:spacing w:val="-1"/>
          <w:sz w:val="28"/>
          <w:szCs w:val="28"/>
        </w:rPr>
        <w:t>Плесецк</w:t>
      </w:r>
      <w:r w:rsidR="00D53243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»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сети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Интернет, указанном в пункте 4 настоящего Регламента.</w:t>
      </w:r>
    </w:p>
    <w:p w:rsidR="00271B40" w:rsidRPr="00BA445A" w:rsidRDefault="00271B40" w:rsidP="00BA445A">
      <w:pPr>
        <w:shd w:val="clear" w:color="auto" w:fill="FFFFFF"/>
        <w:ind w:left="26" w:right="15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К размещаемой информации по вопросам подключения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(технологического присоединения) к системе теплоснабжения относится:</w:t>
      </w:r>
    </w:p>
    <w:p w:rsidR="00271B40" w:rsidRPr="00BA445A" w:rsidRDefault="00271B40" w:rsidP="00BA445A">
      <w:pPr>
        <w:shd w:val="clear" w:color="auto" w:fill="FFFFFF"/>
        <w:ind w:left="426" w:right="15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15"/>
          <w:sz w:val="28"/>
          <w:szCs w:val="28"/>
        </w:rPr>
        <w:t>1)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справочная информация, указанная в пунктах 4 настоящего</w:t>
      </w:r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Регламента;</w:t>
      </w:r>
    </w:p>
    <w:p w:rsidR="00271B40" w:rsidRPr="00BA445A" w:rsidRDefault="00271B40" w:rsidP="00BA445A">
      <w:pPr>
        <w:numPr>
          <w:ilvl w:val="0"/>
          <w:numId w:val="2"/>
        </w:numPr>
        <w:shd w:val="clear" w:color="auto" w:fill="FFFFFF"/>
        <w:ind w:left="426" w:right="1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извлечения из нормативных правовых актов Российской Федерации,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нормативных правовых актов </w:t>
      </w:r>
      <w:r w:rsidR="00D53243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Архангельской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области и нормативных правовых актов Администрации, регулирующих отношения, возникающие в связи с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предоставлением муниципальной услуги;</w:t>
      </w:r>
    </w:p>
    <w:p w:rsidR="00271B40" w:rsidRPr="00BA445A" w:rsidRDefault="00271B40" w:rsidP="00BA445A">
      <w:pPr>
        <w:numPr>
          <w:ilvl w:val="0"/>
          <w:numId w:val="2"/>
        </w:numPr>
        <w:shd w:val="clear" w:color="auto" w:fill="FFFFFF"/>
        <w:tabs>
          <w:tab w:val="left" w:pos="513"/>
        </w:tabs>
        <w:ind w:left="426"/>
        <w:rPr>
          <w:rFonts w:ascii="Times New Roman" w:hAnsi="Times New Roman" w:cs="Times New Roman"/>
          <w:spacing w:val="-8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текст административного регламента;</w:t>
      </w:r>
    </w:p>
    <w:p w:rsidR="00271B40" w:rsidRPr="00BA445A" w:rsidRDefault="00271B40" w:rsidP="00BA445A">
      <w:pPr>
        <w:numPr>
          <w:ilvl w:val="0"/>
          <w:numId w:val="2"/>
        </w:numPr>
        <w:shd w:val="clear" w:color="auto" w:fill="FFFFFF"/>
        <w:tabs>
          <w:tab w:val="left" w:pos="513"/>
        </w:tabs>
        <w:ind w:left="426"/>
        <w:rPr>
          <w:rFonts w:ascii="Times New Roman" w:hAnsi="Times New Roman" w:cs="Times New Roman"/>
          <w:spacing w:val="-8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блок-схема, наглядно отображающая последовательность прохождения</w:t>
      </w:r>
      <w:r w:rsidR="00D53243" w:rsidRPr="00BA445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всех    административных    процедур    при    </w:t>
      </w:r>
      <w:r w:rsidR="00D53243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подключении    (технологическом п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рисоединении) к системе теплоснабжения;</w:t>
      </w:r>
    </w:p>
    <w:p w:rsidR="00271B40" w:rsidRPr="00BA445A" w:rsidRDefault="00271B40" w:rsidP="00BA445A">
      <w:pPr>
        <w:shd w:val="clear" w:color="auto" w:fill="FFFFFF"/>
        <w:ind w:left="426" w:right="81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1"/>
          <w:sz w:val="28"/>
          <w:szCs w:val="28"/>
        </w:rPr>
        <w:t xml:space="preserve">5)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перечень документов, необходимых для получения общей информации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о возможности подключения к системе теплоснабжения, получение технических  условий  на  подключение  (технологическое  присоединение)  к</w:t>
      </w:r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системе      теплоснабжения,      заключение      договора      о      подключении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(технологическом присоединении) к системе теплоснабжения;</w:t>
      </w:r>
    </w:p>
    <w:p w:rsidR="00271B40" w:rsidRPr="00BA445A" w:rsidRDefault="00271B40" w:rsidP="00BA445A">
      <w:pPr>
        <w:numPr>
          <w:ilvl w:val="0"/>
          <w:numId w:val="3"/>
        </w:numPr>
        <w:shd w:val="clear" w:color="auto" w:fill="FFFFFF"/>
        <w:tabs>
          <w:tab w:val="left" w:pos="539"/>
        </w:tabs>
        <w:ind w:left="391"/>
        <w:rPr>
          <w:rFonts w:ascii="Times New Roman" w:hAnsi="Times New Roman" w:cs="Times New Roman"/>
          <w:spacing w:val="-8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формы документов, необходимых для направления заявки (запроса);</w:t>
      </w:r>
    </w:p>
    <w:p w:rsidR="00271B40" w:rsidRPr="00BA445A" w:rsidRDefault="00271B40" w:rsidP="00BA445A">
      <w:pPr>
        <w:shd w:val="clear" w:color="auto" w:fill="FFFFFF"/>
        <w:spacing w:before="318"/>
        <w:ind w:left="1252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Раздел 2. Стандарт предоставления услуги</w:t>
      </w:r>
    </w:p>
    <w:p w:rsidR="00271B40" w:rsidRPr="00BA445A" w:rsidRDefault="00271B40" w:rsidP="00BA445A">
      <w:pPr>
        <w:shd w:val="clear" w:color="auto" w:fill="FFFFFF"/>
        <w:spacing w:before="151"/>
        <w:ind w:left="395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Подраздел 4. Наименование услуги</w:t>
      </w:r>
    </w:p>
    <w:p w:rsidR="00271B40" w:rsidRPr="00BA445A" w:rsidRDefault="00271B40" w:rsidP="00BA445A">
      <w:pPr>
        <w:shd w:val="clear" w:color="auto" w:fill="FFFFFF"/>
        <w:tabs>
          <w:tab w:val="left" w:pos="524"/>
        </w:tabs>
        <w:ind w:left="388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11"/>
          <w:sz w:val="28"/>
          <w:szCs w:val="28"/>
        </w:rPr>
        <w:t>6.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Наименование услуги:</w:t>
      </w:r>
    </w:p>
    <w:p w:rsidR="00271B40" w:rsidRPr="00BA445A" w:rsidRDefault="00271B40" w:rsidP="00BA445A">
      <w:pPr>
        <w:shd w:val="clear" w:color="auto" w:fill="FFFFFF"/>
        <w:ind w:left="41" w:right="44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z w:val="28"/>
          <w:szCs w:val="28"/>
        </w:rPr>
        <w:t>Подключение (технологическое присоединение) к системе теплоснабжения.</w:t>
      </w:r>
    </w:p>
    <w:p w:rsidR="00271B40" w:rsidRPr="00BA445A" w:rsidRDefault="00271B40" w:rsidP="00BA445A">
      <w:pPr>
        <w:shd w:val="clear" w:color="auto" w:fill="FFFFFF"/>
        <w:spacing w:before="148"/>
        <w:ind w:left="44" w:right="52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Подраздел 5. Наименование организации, предоставляющей </w:t>
      </w:r>
      <w:r w:rsidRPr="00BA44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подключение (технологическое присоединение) к системе теплоснабжения</w:t>
      </w:r>
    </w:p>
    <w:p w:rsidR="00271B40" w:rsidRPr="00BA445A" w:rsidRDefault="00271B40" w:rsidP="00BA445A">
      <w:pPr>
        <w:shd w:val="clear" w:color="auto" w:fill="FFFFFF"/>
        <w:tabs>
          <w:tab w:val="left" w:pos="679"/>
        </w:tabs>
        <w:ind w:left="33" w:right="44" w:firstLine="354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11"/>
          <w:sz w:val="28"/>
          <w:szCs w:val="28"/>
        </w:rPr>
        <w:t>7.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Подключение (технологическое присоединение) к системе</w:t>
      </w:r>
      <w:r w:rsidR="0010718D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теплоснабжения предоставляется специалистам</w:t>
      </w:r>
      <w:proofErr w:type="gramStart"/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</w:t>
      </w:r>
      <w:r w:rsidR="0010718D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ООО</w:t>
      </w:r>
      <w:proofErr w:type="gramEnd"/>
      <w:r w:rsidR="0010718D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«Газпром </w:t>
      </w:r>
      <w:proofErr w:type="spellStart"/>
      <w:r w:rsidR="0010718D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теплоэнерго</w:t>
      </w:r>
      <w:proofErr w:type="spellEnd"/>
      <w:r w:rsidR="0010718D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B287F" w:rsidRPr="002B287F">
        <w:rPr>
          <w:rFonts w:ascii="Times New Roman" w:eastAsia="Times New Roman" w:hAnsi="Times New Roman" w:cs="Times New Roman"/>
          <w:spacing w:val="-1"/>
          <w:sz w:val="28"/>
          <w:szCs w:val="28"/>
        </w:rPr>
        <w:t>Плесецк</w:t>
      </w:r>
      <w:r w:rsidR="0010718D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271B40" w:rsidRPr="00BA445A" w:rsidRDefault="00271B40" w:rsidP="00BA445A">
      <w:pPr>
        <w:shd w:val="clear" w:color="auto" w:fill="FFFFFF"/>
        <w:spacing w:before="155"/>
        <w:ind w:left="391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Подраздел 6. Описание результата предоставления услуги</w:t>
      </w:r>
    </w:p>
    <w:p w:rsidR="00271B40" w:rsidRPr="00BA445A" w:rsidRDefault="00271B40" w:rsidP="00BA445A">
      <w:pPr>
        <w:shd w:val="clear" w:color="auto" w:fill="FFFFFF"/>
        <w:ind w:left="421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1"/>
          <w:sz w:val="28"/>
          <w:szCs w:val="28"/>
        </w:rPr>
        <w:t xml:space="preserve">8.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Результатом предоставления услуги является:</w:t>
      </w:r>
    </w:p>
    <w:p w:rsidR="00271B40" w:rsidRPr="00BA445A" w:rsidRDefault="00271B40" w:rsidP="00BA445A">
      <w:pPr>
        <w:shd w:val="clear" w:color="auto" w:fill="FFFFFF"/>
        <w:tabs>
          <w:tab w:val="left" w:pos="594"/>
        </w:tabs>
        <w:ind w:left="41" w:right="48" w:firstLine="362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17"/>
          <w:sz w:val="28"/>
          <w:szCs w:val="28"/>
        </w:rPr>
        <w:t>1)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акт о подключении (технологическом присоединении) объекта к</w:t>
      </w:r>
      <w:r w:rsidR="0010718D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системе теплоснабжения;</w:t>
      </w:r>
    </w:p>
    <w:p w:rsidR="00271B40" w:rsidRPr="00BA445A" w:rsidRDefault="00271B40" w:rsidP="00BA445A">
      <w:pPr>
        <w:shd w:val="clear" w:color="auto" w:fill="FFFFFF"/>
        <w:tabs>
          <w:tab w:val="left" w:pos="535"/>
        </w:tabs>
        <w:ind w:left="388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8"/>
          <w:sz w:val="28"/>
          <w:szCs w:val="28"/>
        </w:rPr>
        <w:t>2)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отрицательное заключение организации (отрицательный результат).</w:t>
      </w:r>
    </w:p>
    <w:p w:rsidR="00271B40" w:rsidRPr="00BA445A" w:rsidRDefault="00271B40" w:rsidP="00BA445A">
      <w:pPr>
        <w:shd w:val="clear" w:color="auto" w:fill="FFFFFF"/>
        <w:spacing w:before="155"/>
        <w:ind w:left="388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Подраздел 7. Срок предоставления услуги</w:t>
      </w:r>
    </w:p>
    <w:p w:rsidR="00271B40" w:rsidRPr="00BA445A" w:rsidRDefault="00271B40" w:rsidP="00BA445A">
      <w:pPr>
        <w:shd w:val="clear" w:color="auto" w:fill="FFFFFF"/>
        <w:tabs>
          <w:tab w:val="left" w:pos="543"/>
        </w:tabs>
        <w:ind w:left="33" w:right="41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9"/>
          <w:sz w:val="28"/>
          <w:szCs w:val="28"/>
        </w:rPr>
        <w:t>9.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Нормативный срок подключения не может превышать 18 месяцев со</w:t>
      </w:r>
      <w:r w:rsidR="0010718D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дня заключения договора о подключении, если более длительные сроки не</w:t>
      </w:r>
      <w:r w:rsidR="0010718D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указаны в заявке заявителя.</w:t>
      </w:r>
    </w:p>
    <w:p w:rsidR="00271B40" w:rsidRPr="00BA445A" w:rsidRDefault="00271B40" w:rsidP="00BA445A">
      <w:pPr>
        <w:shd w:val="clear" w:color="auto" w:fill="FFFFFF"/>
        <w:ind w:left="44" w:right="44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z w:val="28"/>
          <w:szCs w:val="28"/>
        </w:rPr>
        <w:t>Если более длительные сроки подключения указаны, то срок подключения не должен превышать 3 лет.</w:t>
      </w:r>
    </w:p>
    <w:p w:rsidR="00271B40" w:rsidRPr="00BA445A" w:rsidRDefault="00271B40" w:rsidP="00BA445A">
      <w:pPr>
        <w:shd w:val="clear" w:color="auto" w:fill="FFFFFF"/>
        <w:spacing w:before="151"/>
        <w:ind w:left="41" w:right="44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Подраздел 8. Перечень нормативных правовых актов, регулирующих </w:t>
      </w:r>
      <w:r w:rsidRPr="00BA445A">
        <w:rPr>
          <w:rFonts w:ascii="Times New Roman" w:eastAsia="Times New Roman" w:hAnsi="Times New Roman" w:cs="Times New Roman"/>
          <w:b/>
          <w:bCs/>
          <w:sz w:val="28"/>
          <w:szCs w:val="28"/>
        </w:rPr>
        <w:t>отношения, возникающие в связи с предоставлением государственной услуги</w:t>
      </w:r>
    </w:p>
    <w:p w:rsidR="00271B40" w:rsidRPr="00BA445A" w:rsidRDefault="00271B40" w:rsidP="00BA445A">
      <w:pPr>
        <w:shd w:val="clear" w:color="auto" w:fill="FFFFFF"/>
        <w:tabs>
          <w:tab w:val="left" w:pos="698"/>
        </w:tabs>
        <w:ind w:left="44" w:right="41" w:firstLine="358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13"/>
          <w:sz w:val="28"/>
          <w:szCs w:val="28"/>
        </w:rPr>
        <w:t>10.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="00BA445A">
        <w:rPr>
          <w:rFonts w:ascii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услуги осуществляется </w:t>
      </w:r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 xml:space="preserve">ООО «Газпром </w:t>
      </w:r>
      <w:proofErr w:type="spellStart"/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>теплоэнерго</w:t>
      </w:r>
      <w:proofErr w:type="spellEnd"/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87F" w:rsidRPr="002B287F">
        <w:rPr>
          <w:rFonts w:ascii="Times New Roman" w:eastAsia="Times New Roman" w:hAnsi="Times New Roman" w:cs="Times New Roman"/>
          <w:sz w:val="28"/>
          <w:szCs w:val="28"/>
        </w:rPr>
        <w:t>Плесецк</w:t>
      </w:r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0718D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0718D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соответствии с нормами:</w:t>
      </w:r>
    </w:p>
    <w:p w:rsidR="00271B40" w:rsidRPr="00BA445A" w:rsidRDefault="00271B40" w:rsidP="00BA445A">
      <w:pPr>
        <w:shd w:val="clear" w:color="auto" w:fill="FFFFFF"/>
        <w:ind w:left="41" w:right="44" w:firstLine="362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27 июля 2010 года 190-ФЗ «О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теплоснабжении» («Российская газета», 2010, 30 июля, № 168);</w:t>
      </w:r>
    </w:p>
    <w:p w:rsidR="00271B40" w:rsidRPr="00BA445A" w:rsidRDefault="00271B40" w:rsidP="00BA445A">
      <w:pPr>
        <w:numPr>
          <w:ilvl w:val="0"/>
          <w:numId w:val="4"/>
        </w:numPr>
        <w:shd w:val="clear" w:color="auto" w:fill="FFFFFF"/>
        <w:tabs>
          <w:tab w:val="left" w:pos="580"/>
        </w:tabs>
        <w:ind w:left="79" w:firstLine="352"/>
        <w:rPr>
          <w:rFonts w:ascii="Times New Roman" w:hAnsi="Times New Roman" w:cs="Times New Roman"/>
          <w:spacing w:val="-6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z w:val="28"/>
          <w:szCs w:val="28"/>
          <w:u w:val="single"/>
        </w:rPr>
        <w:t>постановлени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я Правительства Российской Федерации от 22.10.2012 №    1075    «О    ценообразовании    в    сфере    теплоснабжения»</w:t>
      </w:r>
      <w:r w:rsidR="0010718D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 (Собрание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законодательства Российской Федерации, 2012, 29 октября, № 44, ст. 6022);</w:t>
      </w:r>
    </w:p>
    <w:p w:rsidR="00271B40" w:rsidRPr="00BA445A" w:rsidRDefault="00271B40" w:rsidP="00BA445A">
      <w:pPr>
        <w:numPr>
          <w:ilvl w:val="0"/>
          <w:numId w:val="4"/>
        </w:numPr>
        <w:shd w:val="clear" w:color="auto" w:fill="FFFFFF"/>
        <w:tabs>
          <w:tab w:val="left" w:pos="580"/>
        </w:tabs>
        <w:ind w:left="78" w:firstLine="351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05.07.2018 №787 «О подключении (технологическом присоединении) к системе теплоснабжения, недискриминационном доступе к услугам в сфере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теплоснабжения, изменении и признании утративших силу некоторых актов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Правительства Российской Федерации»;</w:t>
      </w:r>
    </w:p>
    <w:p w:rsidR="00271B40" w:rsidRPr="00BA445A" w:rsidRDefault="00271B40" w:rsidP="00BA445A">
      <w:pPr>
        <w:numPr>
          <w:ilvl w:val="0"/>
          <w:numId w:val="4"/>
        </w:numPr>
        <w:shd w:val="clear" w:color="auto" w:fill="FFFFFF"/>
        <w:tabs>
          <w:tab w:val="left" w:pos="580"/>
        </w:tabs>
        <w:ind w:left="78" w:right="4" w:firstLine="35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иных правовых актов Российской Федерации, </w:t>
      </w:r>
      <w:r w:rsidR="0010718D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Архангельской области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сфере теплоснабжения и повышения энергетической эффективности объектов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теплоснабжения.</w:t>
      </w:r>
    </w:p>
    <w:p w:rsidR="00271B40" w:rsidRPr="00BA445A" w:rsidRDefault="00271B40" w:rsidP="00BA445A">
      <w:pPr>
        <w:shd w:val="clear" w:color="auto" w:fill="FFFFFF"/>
        <w:spacing w:before="151"/>
        <w:ind w:left="78" w:right="7" w:firstLine="354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Подраздел 9. Исчерпывающий перечень документов, необходимых </w:t>
      </w:r>
      <w:r w:rsidRPr="00BA44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для получения общей информации о возможности подключения к системе </w:t>
      </w:r>
      <w:r w:rsidRPr="00BA44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теплоснабжения, подлежащих предоставлению заявителем</w:t>
      </w:r>
    </w:p>
    <w:p w:rsidR="00271B40" w:rsidRPr="00BA445A" w:rsidRDefault="00BA445A" w:rsidP="002B287F">
      <w:pPr>
        <w:numPr>
          <w:ilvl w:val="0"/>
          <w:numId w:val="5"/>
        </w:numPr>
        <w:shd w:val="clear" w:color="auto" w:fill="FFFFFF"/>
        <w:tabs>
          <w:tab w:val="left" w:pos="657"/>
        </w:tabs>
        <w:ind w:left="78" w:right="4" w:firstLine="366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71B4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Для получения общей информации о возможности подключения к системе теплоснабжения заявитель направляет в </w:t>
      </w:r>
      <w:r w:rsidR="00D53243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ООО «Газпром </w:t>
      </w:r>
      <w:proofErr w:type="spellStart"/>
      <w:r w:rsidR="00D53243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теплоэнерго</w:t>
      </w:r>
      <w:proofErr w:type="spellEnd"/>
      <w:r w:rsidR="00D53243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B287F" w:rsidRPr="002B287F">
        <w:rPr>
          <w:rFonts w:ascii="Times New Roman" w:eastAsia="Times New Roman" w:hAnsi="Times New Roman" w:cs="Times New Roman"/>
          <w:spacing w:val="-1"/>
          <w:sz w:val="28"/>
          <w:szCs w:val="28"/>
        </w:rPr>
        <w:t>Плесецк</w:t>
      </w:r>
      <w:r w:rsidR="00D53243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="0010718D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71B4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заявку, </w:t>
      </w:r>
      <w:r w:rsidR="00271B40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заполненную заявителем по форме, утвержденной настоящим регламентом" </w:t>
      </w:r>
      <w:r w:rsidR="00271B40" w:rsidRPr="00BA445A">
        <w:rPr>
          <w:rFonts w:ascii="Times New Roman" w:eastAsia="Times New Roman" w:hAnsi="Times New Roman" w:cs="Times New Roman"/>
          <w:sz w:val="28"/>
          <w:szCs w:val="28"/>
        </w:rPr>
        <w:t>(приложение № 1).</w:t>
      </w:r>
    </w:p>
    <w:p w:rsidR="00271B40" w:rsidRPr="00BA445A" w:rsidRDefault="00BA445A" w:rsidP="00BA445A">
      <w:pPr>
        <w:numPr>
          <w:ilvl w:val="0"/>
          <w:numId w:val="5"/>
        </w:numPr>
        <w:shd w:val="clear" w:color="auto" w:fill="FFFFFF"/>
        <w:tabs>
          <w:tab w:val="left" w:pos="657"/>
        </w:tabs>
        <w:ind w:left="78" w:right="7" w:firstLine="366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71B4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К заявке на получение информации о возможности подключения к системе теплоснабжения заявителем прикладываются следующие документы:</w:t>
      </w:r>
    </w:p>
    <w:p w:rsidR="00271B40" w:rsidRPr="00BA445A" w:rsidRDefault="00271B40" w:rsidP="00BA445A">
      <w:pPr>
        <w:rPr>
          <w:rFonts w:ascii="Times New Roman" w:hAnsi="Times New Roman" w:cs="Times New Roman"/>
          <w:sz w:val="28"/>
          <w:szCs w:val="28"/>
        </w:rPr>
      </w:pPr>
    </w:p>
    <w:p w:rsidR="00271B40" w:rsidRPr="00BA445A" w:rsidRDefault="00BA445A" w:rsidP="00BA445A">
      <w:pPr>
        <w:numPr>
          <w:ilvl w:val="0"/>
          <w:numId w:val="6"/>
        </w:numPr>
        <w:shd w:val="clear" w:color="auto" w:fill="FFFFFF"/>
        <w:tabs>
          <w:tab w:val="left" w:pos="569"/>
        </w:tabs>
        <w:ind w:left="432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71B4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копия документа, удостоверяющего личность;</w:t>
      </w:r>
    </w:p>
    <w:p w:rsidR="00271B40" w:rsidRPr="00BA445A" w:rsidRDefault="00BA445A" w:rsidP="00BA445A">
      <w:pPr>
        <w:numPr>
          <w:ilvl w:val="0"/>
          <w:numId w:val="6"/>
        </w:numPr>
        <w:shd w:val="clear" w:color="auto" w:fill="FFFFFF"/>
        <w:tabs>
          <w:tab w:val="left" w:pos="569"/>
        </w:tabs>
        <w:ind w:left="432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71B4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копия правоустанавливающих документов на земельный участок;</w:t>
      </w:r>
    </w:p>
    <w:p w:rsidR="00271B40" w:rsidRPr="00BA445A" w:rsidRDefault="00271B40" w:rsidP="00BA445A">
      <w:pPr>
        <w:shd w:val="clear" w:color="auto" w:fill="FFFFFF"/>
        <w:tabs>
          <w:tab w:val="left" w:pos="624"/>
        </w:tabs>
        <w:ind w:left="78" w:right="11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9"/>
          <w:sz w:val="28"/>
          <w:szCs w:val="28"/>
        </w:rPr>
        <w:t>3)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доверенность или иные документы, подтверждающие полномочия</w:t>
      </w:r>
      <w:r w:rsidR="0010718D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представителя заявителя, в случае если заявка подается представителем</w:t>
      </w:r>
      <w:r w:rsidR="0010718D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заявителя.</w:t>
      </w:r>
    </w:p>
    <w:p w:rsidR="00271B40" w:rsidRPr="00BA445A" w:rsidRDefault="00271B40" w:rsidP="00BA445A">
      <w:pPr>
        <w:shd w:val="clear" w:color="auto" w:fill="FFFFFF"/>
        <w:spacing w:before="310"/>
        <w:ind w:left="436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b/>
          <w:bCs/>
          <w:sz w:val="28"/>
          <w:szCs w:val="28"/>
        </w:rPr>
        <w:t>Подраздел 10. Исчерпывающий перечень документов, необходимых</w:t>
      </w:r>
      <w:r w:rsidR="0010718D" w:rsidRPr="00BA44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для    получения    технических    </w:t>
      </w:r>
      <w:proofErr w:type="gramStart"/>
      <w:r w:rsidRPr="00BA44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условии</w:t>
      </w:r>
      <w:proofErr w:type="gramEnd"/>
      <w:r w:rsidRPr="00BA44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,    подлежащих предоставлению</w:t>
      </w:r>
      <w:r w:rsidR="0010718D" w:rsidRPr="00BA44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заявителем</w:t>
      </w:r>
      <w:r w:rsidR="0010718D" w:rsidRPr="00BA445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71B40" w:rsidRPr="00BA445A" w:rsidRDefault="00271B40" w:rsidP="00BA445A">
      <w:pPr>
        <w:shd w:val="clear" w:color="auto" w:fill="FFFFFF"/>
        <w:ind w:left="7" w:right="44" w:firstLine="358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1"/>
          <w:sz w:val="28"/>
          <w:szCs w:val="28"/>
        </w:rPr>
        <w:t xml:space="preserve">13.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Для получения технических условий заявитель направляет запрос в </w:t>
      </w:r>
      <w:r w:rsidR="00D53243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ООО «Газпром </w:t>
      </w:r>
      <w:proofErr w:type="spellStart"/>
      <w:r w:rsidR="00D53243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теплоэнерго</w:t>
      </w:r>
      <w:proofErr w:type="spellEnd"/>
      <w:r w:rsidR="00D53243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B287F" w:rsidRPr="002B287F">
        <w:rPr>
          <w:rFonts w:ascii="Times New Roman" w:eastAsia="Times New Roman" w:hAnsi="Times New Roman" w:cs="Times New Roman"/>
          <w:spacing w:val="-1"/>
          <w:sz w:val="28"/>
          <w:szCs w:val="28"/>
        </w:rPr>
        <w:t>Плесецк</w:t>
      </w:r>
      <w:r w:rsidR="00D53243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="002B287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с предоставлением следующих документов и сведений:</w:t>
      </w:r>
    </w:p>
    <w:p w:rsidR="00271B40" w:rsidRPr="00BA445A" w:rsidRDefault="00271B40" w:rsidP="00BA445A">
      <w:pPr>
        <w:shd w:val="clear" w:color="auto" w:fill="FFFFFF"/>
        <w:tabs>
          <w:tab w:val="left" w:pos="539"/>
        </w:tabs>
        <w:spacing w:before="4"/>
        <w:ind w:left="7" w:right="48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7"/>
          <w:sz w:val="28"/>
          <w:szCs w:val="28"/>
        </w:rPr>
        <w:t>а)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наименование лица, направившего запрос, его местонахождение и</w:t>
      </w:r>
      <w:r w:rsidR="0010718D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почтовый адрес;</w:t>
      </w:r>
    </w:p>
    <w:p w:rsidR="00271B40" w:rsidRPr="00BA445A" w:rsidRDefault="00271B40" w:rsidP="00BA445A">
      <w:pPr>
        <w:shd w:val="clear" w:color="auto" w:fill="FFFFFF"/>
        <w:tabs>
          <w:tab w:val="left" w:pos="484"/>
        </w:tabs>
        <w:ind w:left="351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8"/>
          <w:sz w:val="28"/>
          <w:szCs w:val="28"/>
        </w:rPr>
        <w:t>б)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правоустанавливающие документы на земельный участок;</w:t>
      </w:r>
    </w:p>
    <w:p w:rsidR="00271B40" w:rsidRPr="00BA445A" w:rsidRDefault="00271B40" w:rsidP="00BA445A">
      <w:pPr>
        <w:shd w:val="clear" w:color="auto" w:fill="FFFFFF"/>
        <w:tabs>
          <w:tab w:val="left" w:pos="484"/>
        </w:tabs>
        <w:ind w:left="4" w:right="48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9"/>
          <w:sz w:val="28"/>
          <w:szCs w:val="28"/>
        </w:rPr>
        <w:t>в)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информацию о границах земельного участка, на котором планируется</w:t>
      </w:r>
      <w:r w:rsidR="0010718D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осуществить строительство подключаемого объекта или на котором</w:t>
      </w:r>
      <w:r w:rsidR="0010718D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расположен реконструируемый подключаемый объект;</w:t>
      </w:r>
    </w:p>
    <w:p w:rsidR="00271B40" w:rsidRPr="00BA445A" w:rsidRDefault="00271B40" w:rsidP="00BA445A">
      <w:pPr>
        <w:shd w:val="clear" w:color="auto" w:fill="FFFFFF"/>
        <w:tabs>
          <w:tab w:val="left" w:pos="484"/>
        </w:tabs>
        <w:ind w:left="351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7"/>
          <w:sz w:val="28"/>
          <w:szCs w:val="28"/>
        </w:rPr>
        <w:t>г)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информацию о разрешенном использовании земельного участка.</w:t>
      </w:r>
    </w:p>
    <w:p w:rsidR="0010718D" w:rsidRPr="00BA445A" w:rsidRDefault="0010718D" w:rsidP="00BA445A">
      <w:pPr>
        <w:shd w:val="clear" w:color="auto" w:fill="FFFFFF"/>
        <w:tabs>
          <w:tab w:val="left" w:pos="484"/>
        </w:tabs>
        <w:ind w:left="351"/>
        <w:rPr>
          <w:rFonts w:ascii="Times New Roman" w:hAnsi="Times New Roman" w:cs="Times New Roman"/>
          <w:sz w:val="28"/>
          <w:szCs w:val="28"/>
        </w:rPr>
      </w:pPr>
    </w:p>
    <w:p w:rsidR="00271B40" w:rsidRPr="00BA445A" w:rsidRDefault="00271B40" w:rsidP="00BA445A">
      <w:pPr>
        <w:shd w:val="clear" w:color="auto" w:fill="FFFFFF"/>
        <w:ind w:left="26" w:right="15" w:firstLine="362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Подраздел 11. Исчерпывающий перечень документов, необходимых </w:t>
      </w:r>
      <w:r w:rsidRPr="00BA44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заключения договора о подключении (технологическом </w:t>
      </w:r>
      <w:r w:rsidRPr="00BA44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присоединении) к системе теплоснабжения, подлежащих предоставлению </w:t>
      </w:r>
      <w:r w:rsidRPr="00BA445A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заявителем</w:t>
      </w:r>
    </w:p>
    <w:p w:rsidR="00271B40" w:rsidRPr="00BA445A" w:rsidRDefault="00271B40" w:rsidP="00BA445A">
      <w:pPr>
        <w:shd w:val="clear" w:color="auto" w:fill="FFFFFF"/>
        <w:ind w:left="30" w:right="18" w:firstLine="362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z w:val="28"/>
          <w:szCs w:val="28"/>
        </w:rPr>
        <w:t xml:space="preserve">14.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Для заключения договора о подключении (технологическом присоединении) заявитель направляет заявку в </w:t>
      </w:r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 xml:space="preserve">ООО «Газпром </w:t>
      </w:r>
      <w:proofErr w:type="spellStart"/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>теплоэнерго</w:t>
      </w:r>
      <w:proofErr w:type="spellEnd"/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87F" w:rsidRPr="002B287F">
        <w:rPr>
          <w:rFonts w:ascii="Times New Roman" w:eastAsia="Times New Roman" w:hAnsi="Times New Roman" w:cs="Times New Roman"/>
          <w:sz w:val="28"/>
          <w:szCs w:val="28"/>
        </w:rPr>
        <w:t>Плесецк</w:t>
      </w:r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B2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с предоставлением следующих документов и сведений:</w:t>
      </w:r>
    </w:p>
    <w:p w:rsidR="00271B40" w:rsidRPr="00BA445A" w:rsidRDefault="00BA445A" w:rsidP="00BA445A">
      <w:pPr>
        <w:numPr>
          <w:ilvl w:val="0"/>
          <w:numId w:val="7"/>
        </w:numPr>
        <w:shd w:val="clear" w:color="auto" w:fill="FFFFFF"/>
        <w:tabs>
          <w:tab w:val="left" w:pos="517"/>
        </w:tabs>
        <w:ind w:left="369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 </w:t>
      </w:r>
      <w:r w:rsidR="00271B4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копия документа, удостоверяющего личность;</w:t>
      </w:r>
    </w:p>
    <w:p w:rsidR="00271B40" w:rsidRPr="00BA445A" w:rsidRDefault="00BA445A" w:rsidP="00BA445A">
      <w:pPr>
        <w:numPr>
          <w:ilvl w:val="0"/>
          <w:numId w:val="7"/>
        </w:numPr>
        <w:shd w:val="clear" w:color="auto" w:fill="FFFFFF"/>
        <w:tabs>
          <w:tab w:val="left" w:pos="517"/>
        </w:tabs>
        <w:ind w:left="369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71B4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местонахождение подключаемого объекта;</w:t>
      </w:r>
    </w:p>
    <w:p w:rsidR="00271B40" w:rsidRPr="00BA445A" w:rsidRDefault="00BA445A" w:rsidP="00BA445A">
      <w:pPr>
        <w:numPr>
          <w:ilvl w:val="0"/>
          <w:numId w:val="7"/>
        </w:numPr>
        <w:shd w:val="clear" w:color="auto" w:fill="FFFFFF"/>
        <w:tabs>
          <w:tab w:val="left" w:pos="517"/>
        </w:tabs>
        <w:ind w:left="369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271B4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технические</w:t>
      </w:r>
      <w:proofErr w:type="gramEnd"/>
      <w:r w:rsidR="00271B4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параметра подключаемого объекта;</w:t>
      </w:r>
    </w:p>
    <w:p w:rsidR="00271B40" w:rsidRPr="00BA445A" w:rsidRDefault="00BA445A" w:rsidP="00BA445A">
      <w:pPr>
        <w:numPr>
          <w:ilvl w:val="0"/>
          <w:numId w:val="7"/>
        </w:numPr>
        <w:shd w:val="clear" w:color="auto" w:fill="FFFFFF"/>
        <w:tabs>
          <w:tab w:val="left" w:pos="517"/>
        </w:tabs>
        <w:ind w:left="36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71B40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правовые основания пользования заявителем подключаемым объектом;</w:t>
      </w:r>
    </w:p>
    <w:p w:rsidR="00271B40" w:rsidRPr="00BA445A" w:rsidRDefault="00271B40" w:rsidP="00BA445A">
      <w:pPr>
        <w:shd w:val="clear" w:color="auto" w:fill="FFFFFF"/>
        <w:tabs>
          <w:tab w:val="left" w:pos="554"/>
        </w:tabs>
        <w:ind w:left="30" w:firstLine="347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9"/>
          <w:sz w:val="28"/>
          <w:szCs w:val="28"/>
        </w:rPr>
        <w:t>5)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правовые основания пользования заявителем земельным участком,</w:t>
      </w:r>
      <w:r w:rsidR="0010718D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на котором расположен подключаемый объект или предполагается создание</w:t>
      </w:r>
      <w:r w:rsidR="0010718D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подключаемого объекта;</w:t>
      </w:r>
    </w:p>
    <w:p w:rsidR="00271B40" w:rsidRPr="00BA445A" w:rsidRDefault="00BA445A" w:rsidP="00BA445A">
      <w:pPr>
        <w:numPr>
          <w:ilvl w:val="0"/>
          <w:numId w:val="8"/>
        </w:numPr>
        <w:shd w:val="clear" w:color="auto" w:fill="FFFFFF"/>
        <w:tabs>
          <w:tab w:val="left" w:pos="517"/>
        </w:tabs>
        <w:ind w:left="36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71B4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номер </w:t>
      </w:r>
      <w:r w:rsidR="00271B40" w:rsidRPr="00BA44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и </w:t>
      </w:r>
      <w:r w:rsidR="00271B4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дата выдачи технических условий;</w:t>
      </w:r>
    </w:p>
    <w:p w:rsidR="00271B40" w:rsidRPr="00BA445A" w:rsidRDefault="00BA445A" w:rsidP="00BA445A">
      <w:pPr>
        <w:numPr>
          <w:ilvl w:val="0"/>
          <w:numId w:val="8"/>
        </w:numPr>
        <w:shd w:val="clear" w:color="auto" w:fill="FFFFFF"/>
        <w:tabs>
          <w:tab w:val="left" w:pos="517"/>
        </w:tabs>
        <w:ind w:left="369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71B4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планируемые сроки ввода в эксплуатацию;</w:t>
      </w:r>
    </w:p>
    <w:p w:rsidR="00271B40" w:rsidRPr="00BA445A" w:rsidRDefault="00BA445A" w:rsidP="00BA445A">
      <w:pPr>
        <w:numPr>
          <w:ilvl w:val="0"/>
          <w:numId w:val="9"/>
        </w:numPr>
        <w:shd w:val="clear" w:color="auto" w:fill="FFFFFF"/>
        <w:tabs>
          <w:tab w:val="left" w:pos="517"/>
        </w:tabs>
        <w:ind w:left="30" w:right="22" w:firstLine="3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71B40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информацию о границах земельного участка, на котором планируется </w:t>
      </w:r>
      <w:r w:rsidR="00271B4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осуществить строительство (реконструкцию, модернизацию) подключаемого </w:t>
      </w:r>
      <w:r w:rsidR="00271B40" w:rsidRPr="00BA445A">
        <w:rPr>
          <w:rFonts w:ascii="Times New Roman" w:eastAsia="Times New Roman" w:hAnsi="Times New Roman" w:cs="Times New Roman"/>
          <w:sz w:val="28"/>
          <w:szCs w:val="28"/>
        </w:rPr>
        <w:t>объекта;</w:t>
      </w:r>
    </w:p>
    <w:p w:rsidR="00271B40" w:rsidRPr="00BA445A" w:rsidRDefault="00BA445A" w:rsidP="00BA445A">
      <w:pPr>
        <w:numPr>
          <w:ilvl w:val="0"/>
          <w:numId w:val="8"/>
        </w:numPr>
        <w:shd w:val="clear" w:color="auto" w:fill="FFFFFF"/>
        <w:tabs>
          <w:tab w:val="left" w:pos="517"/>
        </w:tabs>
        <w:ind w:left="369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71B4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информацию о виде разрешенного использования земельного участка;</w:t>
      </w:r>
    </w:p>
    <w:p w:rsidR="00271B40" w:rsidRPr="00BA445A" w:rsidRDefault="00271B40" w:rsidP="00BA445A">
      <w:pPr>
        <w:rPr>
          <w:rFonts w:ascii="Times New Roman" w:hAnsi="Times New Roman" w:cs="Times New Roman"/>
          <w:sz w:val="28"/>
          <w:szCs w:val="28"/>
        </w:rPr>
      </w:pPr>
    </w:p>
    <w:p w:rsidR="00271B40" w:rsidRPr="00BA445A" w:rsidRDefault="00BA445A" w:rsidP="00BA445A">
      <w:pPr>
        <w:numPr>
          <w:ilvl w:val="0"/>
          <w:numId w:val="10"/>
        </w:numPr>
        <w:shd w:val="clear" w:color="auto" w:fill="FFFFFF"/>
        <w:tabs>
          <w:tab w:val="left" w:pos="591"/>
        </w:tabs>
        <w:ind w:left="388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71B4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информацию о предельных параметрах разрешенного строительства;</w:t>
      </w:r>
    </w:p>
    <w:p w:rsidR="00271B40" w:rsidRPr="00BA445A" w:rsidRDefault="00BA445A" w:rsidP="00BA445A">
      <w:pPr>
        <w:numPr>
          <w:ilvl w:val="0"/>
          <w:numId w:val="10"/>
        </w:numPr>
        <w:shd w:val="clear" w:color="auto" w:fill="FFFFFF"/>
        <w:tabs>
          <w:tab w:val="left" w:pos="591"/>
        </w:tabs>
        <w:ind w:left="26" w:right="22" w:firstLine="362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71B4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копии правоустанавливающих документов, подтверждающих право </w:t>
      </w:r>
      <w:r w:rsidR="00271B40" w:rsidRPr="00BA445A">
        <w:rPr>
          <w:rFonts w:ascii="Times New Roman" w:eastAsia="Times New Roman" w:hAnsi="Times New Roman" w:cs="Times New Roman"/>
          <w:sz w:val="28"/>
          <w:szCs w:val="28"/>
        </w:rPr>
        <w:t>собственности или иное законное право заявителя;</w:t>
      </w:r>
    </w:p>
    <w:p w:rsidR="00271B40" w:rsidRPr="00BA445A" w:rsidRDefault="00271B40" w:rsidP="00BA445A">
      <w:pPr>
        <w:shd w:val="clear" w:color="auto" w:fill="FFFFFF"/>
        <w:tabs>
          <w:tab w:val="left" w:pos="683"/>
        </w:tabs>
        <w:ind w:left="33" w:right="26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10"/>
          <w:sz w:val="28"/>
          <w:szCs w:val="28"/>
        </w:rPr>
        <w:t>12)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ситуационный план расположения подключаемого объекта с</w:t>
      </w:r>
      <w:r w:rsidR="0010718D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привязкой</w:t>
      </w:r>
      <w:r w:rsidR="0010718D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к территории;</w:t>
      </w:r>
    </w:p>
    <w:p w:rsidR="00271B40" w:rsidRPr="00BA445A" w:rsidRDefault="00BA445A" w:rsidP="00BA445A">
      <w:pPr>
        <w:numPr>
          <w:ilvl w:val="0"/>
          <w:numId w:val="11"/>
        </w:numPr>
        <w:shd w:val="clear" w:color="auto" w:fill="FFFFFF"/>
        <w:tabs>
          <w:tab w:val="left" w:pos="583"/>
        </w:tabs>
        <w:ind w:left="26" w:right="26" w:firstLine="362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71B40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топографическую карту земельного участка в масштабе 1:500 (1:2000 </w:t>
      </w:r>
      <w:r w:rsidR="00271B40" w:rsidRPr="00BA445A">
        <w:rPr>
          <w:rFonts w:ascii="Times New Roman" w:eastAsia="Times New Roman" w:hAnsi="Times New Roman" w:cs="Times New Roman"/>
          <w:sz w:val="28"/>
          <w:szCs w:val="28"/>
        </w:rPr>
        <w:t xml:space="preserve">для квартальной застройки) с указанием всех наземных и поземных коммуникаций и сооружений (не прилагается, если заявителем является </w:t>
      </w:r>
      <w:r w:rsidR="00271B4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физическое лицо, осуществляющее создание объекта ИЖС);</w:t>
      </w:r>
    </w:p>
    <w:p w:rsidR="00271B40" w:rsidRPr="00BA445A" w:rsidRDefault="00BA445A" w:rsidP="00BA445A">
      <w:pPr>
        <w:numPr>
          <w:ilvl w:val="0"/>
          <w:numId w:val="11"/>
        </w:numPr>
        <w:shd w:val="clear" w:color="auto" w:fill="FFFFFF"/>
        <w:tabs>
          <w:tab w:val="left" w:pos="583"/>
        </w:tabs>
        <w:ind w:left="26" w:right="251" w:firstLine="362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71B40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документы, подтверждающие полномочия лица, действующего от </w:t>
      </w:r>
      <w:r w:rsidR="00271B40" w:rsidRPr="00BA445A">
        <w:rPr>
          <w:rFonts w:ascii="Times New Roman" w:eastAsia="Times New Roman" w:hAnsi="Times New Roman" w:cs="Times New Roman"/>
          <w:sz w:val="28"/>
          <w:szCs w:val="28"/>
        </w:rPr>
        <w:t>имени заявителя;</w:t>
      </w:r>
    </w:p>
    <w:p w:rsidR="00271B40" w:rsidRPr="00BA445A" w:rsidRDefault="00BA445A" w:rsidP="00BA445A">
      <w:pPr>
        <w:numPr>
          <w:ilvl w:val="0"/>
          <w:numId w:val="11"/>
        </w:numPr>
        <w:shd w:val="clear" w:color="auto" w:fill="FFFFFF"/>
        <w:tabs>
          <w:tab w:val="left" w:pos="583"/>
        </w:tabs>
        <w:ind w:left="388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71B4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для юридических лиц-копии учредительных документов.</w:t>
      </w:r>
    </w:p>
    <w:p w:rsidR="00271B40" w:rsidRPr="00BA445A" w:rsidRDefault="00271B40" w:rsidP="00BA445A">
      <w:pPr>
        <w:shd w:val="clear" w:color="auto" w:fill="FFFFFF"/>
        <w:spacing w:before="159"/>
        <w:ind w:left="33" w:right="18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Подраздел 12. Исчерпывающий перечень оснований для отказа в </w:t>
      </w:r>
      <w:r w:rsidRPr="00BA44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приеме документов, необходимых для предоставления услуги</w:t>
      </w:r>
    </w:p>
    <w:p w:rsidR="00271B40" w:rsidRPr="00BA445A" w:rsidRDefault="00271B40" w:rsidP="00BA445A">
      <w:pPr>
        <w:shd w:val="clear" w:color="auto" w:fill="FFFFFF"/>
        <w:ind w:left="388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1"/>
          <w:sz w:val="28"/>
          <w:szCs w:val="28"/>
        </w:rPr>
        <w:t xml:space="preserve">16.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Оснований для отказа в приеме документов не предусмотрено.</w:t>
      </w:r>
    </w:p>
    <w:p w:rsidR="00271B40" w:rsidRDefault="00BA445A" w:rsidP="00BA445A">
      <w:pPr>
        <w:shd w:val="clear" w:color="auto" w:fill="FFFFFF"/>
        <w:spacing w:before="155"/>
        <w:ind w:left="33" w:right="26" w:firstLine="3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Подраздел </w:t>
      </w:r>
      <w:r w:rsidR="00271B40" w:rsidRPr="00BA44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13. Исчерпывающий перечень оснований для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271B40" w:rsidRPr="00BA445A">
        <w:rPr>
          <w:rFonts w:ascii="Times New Roman" w:eastAsia="Times New Roman" w:hAnsi="Times New Roman" w:cs="Times New Roman"/>
          <w:b/>
          <w:bCs/>
          <w:sz w:val="28"/>
          <w:szCs w:val="28"/>
        </w:rPr>
        <w:t>риостановления или отказа в предоставлении услуги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71B40" w:rsidRPr="00BA445A" w:rsidRDefault="00271B40" w:rsidP="00BA445A">
      <w:pPr>
        <w:shd w:val="clear" w:color="auto" w:fill="FFFFFF"/>
        <w:tabs>
          <w:tab w:val="left" w:pos="646"/>
        </w:tabs>
        <w:ind w:left="52" w:firstLine="354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13"/>
          <w:sz w:val="28"/>
          <w:szCs w:val="28"/>
        </w:rPr>
        <w:t>17.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Основаниями  для  приостановления   или  отказа  в  предоставлении</w:t>
      </w:r>
      <w:r w:rsidR="00AB65A9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услуги являются:</w:t>
      </w:r>
    </w:p>
    <w:p w:rsidR="00271B40" w:rsidRPr="00BA445A" w:rsidRDefault="00271B40" w:rsidP="00BA445A">
      <w:pPr>
        <w:numPr>
          <w:ilvl w:val="0"/>
          <w:numId w:val="12"/>
        </w:numPr>
        <w:shd w:val="clear" w:color="auto" w:fill="FFFFFF"/>
        <w:tabs>
          <w:tab w:val="left" w:pos="539"/>
        </w:tabs>
        <w:spacing w:before="4"/>
        <w:ind w:left="391"/>
        <w:rPr>
          <w:rFonts w:ascii="Times New Roman" w:hAnsi="Times New Roman" w:cs="Times New Roman"/>
          <w:spacing w:val="-12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отсутствие документов;</w:t>
      </w:r>
    </w:p>
    <w:p w:rsidR="00271B40" w:rsidRPr="00BA445A" w:rsidRDefault="00271B40" w:rsidP="00BA445A">
      <w:pPr>
        <w:numPr>
          <w:ilvl w:val="0"/>
          <w:numId w:val="13"/>
        </w:numPr>
        <w:shd w:val="clear" w:color="auto" w:fill="FFFFFF"/>
        <w:tabs>
          <w:tab w:val="left" w:pos="539"/>
        </w:tabs>
        <w:ind w:left="52" w:firstLine="340"/>
        <w:rPr>
          <w:rFonts w:ascii="Times New Roman" w:hAnsi="Times New Roman" w:cs="Times New Roman"/>
          <w:spacing w:val="-7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наличие в документах, представленных заявителем, недостоверной или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искаженной информации;</w:t>
      </w:r>
    </w:p>
    <w:p w:rsidR="00271B40" w:rsidRPr="00BA445A" w:rsidRDefault="00271B40" w:rsidP="00BA445A">
      <w:pPr>
        <w:numPr>
          <w:ilvl w:val="0"/>
          <w:numId w:val="12"/>
        </w:numPr>
        <w:shd w:val="clear" w:color="auto" w:fill="FFFFFF"/>
        <w:tabs>
          <w:tab w:val="left" w:pos="539"/>
        </w:tabs>
        <w:ind w:left="391"/>
        <w:rPr>
          <w:rFonts w:ascii="Times New Roman" w:hAnsi="Times New Roman" w:cs="Times New Roman"/>
          <w:spacing w:val="-8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отказ от подписания договора заявителем.</w:t>
      </w:r>
    </w:p>
    <w:p w:rsidR="00271B40" w:rsidRPr="00BA445A" w:rsidRDefault="00271B40" w:rsidP="00BA445A">
      <w:pPr>
        <w:shd w:val="clear" w:color="auto" w:fill="FFFFFF"/>
        <w:spacing w:before="159"/>
        <w:ind w:left="52" w:firstLine="336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Подраздел    14.    Указание    на    запрет    требовать    от </w:t>
      </w:r>
      <w:r w:rsidR="00BA44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Pr="00BA44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аявителя </w:t>
      </w:r>
      <w:r w:rsidRPr="00BA445A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представления документов и информации</w:t>
      </w:r>
    </w:p>
    <w:p w:rsidR="00271B40" w:rsidRPr="00BA445A" w:rsidRDefault="00271B40" w:rsidP="00BA445A">
      <w:pPr>
        <w:shd w:val="clear" w:color="auto" w:fill="FFFFFF"/>
        <w:tabs>
          <w:tab w:val="left" w:pos="646"/>
        </w:tabs>
        <w:ind w:left="52" w:firstLine="354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13"/>
          <w:sz w:val="28"/>
          <w:szCs w:val="28"/>
        </w:rPr>
        <w:t>18.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="00BA445A">
        <w:rPr>
          <w:rFonts w:ascii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Перечень документов и сведений, указанных в подразделах 9-11</w:t>
      </w:r>
      <w:r w:rsidR="00AB65A9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настоящего регламента, является исчерпывающим.</w:t>
      </w:r>
    </w:p>
    <w:p w:rsidR="00271B40" w:rsidRPr="00BA445A" w:rsidRDefault="00271B40" w:rsidP="00BA445A">
      <w:pPr>
        <w:shd w:val="clear" w:color="auto" w:fill="FFFFFF"/>
        <w:spacing w:before="151"/>
        <w:ind w:left="41"/>
        <w:jc w:val="center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Раздел 3.</w:t>
      </w:r>
    </w:p>
    <w:p w:rsidR="00271B40" w:rsidRPr="00BA445A" w:rsidRDefault="00271B40" w:rsidP="00BA445A">
      <w:pPr>
        <w:shd w:val="clear" w:color="auto" w:fill="FFFFFF"/>
        <w:ind w:left="30"/>
        <w:jc w:val="center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Подраздел 15. Сроки, порядок проведения процедур в рамках</w:t>
      </w:r>
    </w:p>
    <w:p w:rsidR="00271B40" w:rsidRPr="00BA445A" w:rsidRDefault="00271B40" w:rsidP="00BA445A">
      <w:pPr>
        <w:shd w:val="clear" w:color="auto" w:fill="FFFFFF"/>
        <w:ind w:left="41"/>
        <w:jc w:val="center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подключения (технологического присоединения)</w:t>
      </w:r>
    </w:p>
    <w:p w:rsidR="00271B40" w:rsidRPr="00BA445A" w:rsidRDefault="00271B40" w:rsidP="00BA445A">
      <w:pPr>
        <w:shd w:val="clear" w:color="auto" w:fill="FFFFFF"/>
        <w:tabs>
          <w:tab w:val="left" w:pos="694"/>
        </w:tabs>
        <w:spacing w:before="155"/>
        <w:ind w:left="44" w:firstLine="358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13"/>
          <w:sz w:val="28"/>
          <w:szCs w:val="28"/>
        </w:rPr>
        <w:t>19.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Подключение    к    системам    теплоснабжения    осуществляется    в</w:t>
      </w:r>
      <w:r w:rsidR="00AB65A9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следующем порядке:</w:t>
      </w:r>
    </w:p>
    <w:p w:rsidR="00271B40" w:rsidRPr="00BA445A" w:rsidRDefault="00271B40" w:rsidP="00BA445A">
      <w:pPr>
        <w:shd w:val="clear" w:color="auto" w:fill="FFFFFF"/>
        <w:tabs>
          <w:tab w:val="left" w:pos="631"/>
        </w:tabs>
        <w:ind w:left="395" w:firstLine="343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7"/>
          <w:sz w:val="28"/>
          <w:szCs w:val="28"/>
        </w:rPr>
        <w:t>а)</w:t>
      </w:r>
      <w:r w:rsidR="00AB65A9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направление    исполнителю    заявки    о    подключении    к   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системе</w:t>
      </w:r>
      <w:r w:rsidR="00AB65A9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теплоснабжения;</w:t>
      </w:r>
    </w:p>
    <w:p w:rsidR="00271B40" w:rsidRPr="00BA445A" w:rsidRDefault="00271B40" w:rsidP="00BA445A">
      <w:pPr>
        <w:shd w:val="clear" w:color="auto" w:fill="FFFFFF"/>
        <w:tabs>
          <w:tab w:val="left" w:pos="539"/>
        </w:tabs>
        <w:ind w:left="742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10"/>
          <w:sz w:val="28"/>
          <w:szCs w:val="28"/>
        </w:rPr>
        <w:t>б)</w:t>
      </w:r>
      <w:r w:rsidR="00AB65A9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заключение договора о подключении;</w:t>
      </w:r>
    </w:p>
    <w:p w:rsidR="00AB65A9" w:rsidRPr="00BA445A" w:rsidRDefault="00271B40" w:rsidP="00BA445A">
      <w:pPr>
        <w:shd w:val="clear" w:color="auto" w:fill="FFFFFF"/>
        <w:ind w:left="395" w:firstLine="347"/>
        <w:rPr>
          <w:rFonts w:ascii="Times New Roman" w:eastAsia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9"/>
          <w:sz w:val="28"/>
          <w:szCs w:val="28"/>
        </w:rPr>
        <w:t>в)</w:t>
      </w:r>
      <w:r w:rsidR="00AB65A9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выполнение    мероприятий    по    подключению,    предусмотренных</w:t>
      </w:r>
      <w:r w:rsidR="00AB65A9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условиями подключения и договором о подключении;</w:t>
      </w:r>
    </w:p>
    <w:p w:rsidR="00271B40" w:rsidRPr="00BA445A" w:rsidRDefault="00AB65A9" w:rsidP="00BA445A">
      <w:pPr>
        <w:shd w:val="clear" w:color="auto" w:fill="FFFFFF"/>
        <w:ind w:left="395" w:firstLine="347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iCs/>
          <w:spacing w:val="-2"/>
          <w:sz w:val="28"/>
          <w:szCs w:val="28"/>
        </w:rPr>
        <w:t>г</w:t>
      </w:r>
      <w:r w:rsidR="00271B40" w:rsidRPr="00BA445A">
        <w:rPr>
          <w:rFonts w:ascii="Times New Roman" w:hAnsi="Times New Roman" w:cs="Times New Roman"/>
          <w:iCs/>
          <w:spacing w:val="-2"/>
          <w:sz w:val="28"/>
          <w:szCs w:val="28"/>
        </w:rPr>
        <w:t>)</w:t>
      </w:r>
      <w:r w:rsidR="00271B40" w:rsidRPr="00BA445A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составление</w:t>
      </w:r>
      <w:r w:rsidR="00271B40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акт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271B40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готовности</w:t>
      </w:r>
      <w:r w:rsidR="00271B40" w:rsidRPr="00BA445A">
        <w:rPr>
          <w:rFonts w:ascii="Times New Roman" w:eastAsia="Times New Roman" w:hAnsi="Times New Roman" w:cs="Times New Roman"/>
          <w:smallCaps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вну</w:t>
      </w:r>
      <w:r w:rsidR="00271B40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триплощадоч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271B40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ых и внутрид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271B40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овых</w:t>
      </w:r>
      <w:r w:rsidR="00271B40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сетей и оборудования подключаемого объекта к подаче тепловой энергии и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271B40" w:rsidRPr="00BA445A">
        <w:rPr>
          <w:rFonts w:ascii="Times New Roman" w:eastAsia="Times New Roman" w:hAnsi="Times New Roman" w:cs="Times New Roman"/>
          <w:sz w:val="28"/>
          <w:szCs w:val="28"/>
        </w:rPr>
        <w:t>еплоносителя;</w:t>
      </w:r>
    </w:p>
    <w:p w:rsidR="00271B40" w:rsidRPr="00BA445A" w:rsidRDefault="00271B40" w:rsidP="00BA445A">
      <w:pPr>
        <w:shd w:val="clear" w:color="auto" w:fill="FFFFFF"/>
        <w:spacing w:before="4"/>
        <w:ind w:left="343" w:firstLine="377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д) составление акта о подключении.</w:t>
      </w:r>
    </w:p>
    <w:p w:rsidR="00271B40" w:rsidRPr="00BA445A" w:rsidRDefault="00271B40" w:rsidP="00BA445A">
      <w:pPr>
        <w:shd w:val="clear" w:color="auto" w:fill="FFFFFF"/>
        <w:spacing w:before="4"/>
        <w:ind w:left="4" w:right="41" w:firstLine="358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z w:val="28"/>
          <w:szCs w:val="28"/>
        </w:rPr>
        <w:t xml:space="preserve">1)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Теплоснабжающая или </w:t>
      </w:r>
      <w:proofErr w:type="spellStart"/>
      <w:r w:rsidRPr="00BA445A">
        <w:rPr>
          <w:rFonts w:ascii="Times New Roman" w:eastAsia="Times New Roman" w:hAnsi="Times New Roman" w:cs="Times New Roman"/>
          <w:sz w:val="28"/>
          <w:szCs w:val="28"/>
        </w:rPr>
        <w:t>теплосетевая</w:t>
      </w:r>
      <w:proofErr w:type="spellEnd"/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 организация, в которую следу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ет обращаться заявителям, определяется в соответствии с зонами эксплуатаци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>онной ответственности таких организаций, определенными в схеме теплоснаб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жения поселения, городского округа.</w:t>
      </w:r>
    </w:p>
    <w:p w:rsidR="00271B40" w:rsidRPr="00BA445A" w:rsidRDefault="00271B40" w:rsidP="00BA445A">
      <w:pPr>
        <w:shd w:val="clear" w:color="auto" w:fill="FFFFFF"/>
        <w:ind w:left="4" w:right="37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случае если заявитель не имеет сведений об организации, в которую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следует обратиться с целью заключения договора о подключении, он вправе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обратиться в орган местного самоуправления с письменным запросом о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представлении сведений о такой организации с указанием местонахождения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подключаемого объекта.</w:t>
      </w:r>
    </w:p>
    <w:p w:rsidR="00271B40" w:rsidRPr="00BA445A" w:rsidRDefault="00271B40" w:rsidP="00BA445A">
      <w:pPr>
        <w:shd w:val="clear" w:color="auto" w:fill="FFFFFF"/>
        <w:ind w:left="4" w:right="37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Орган местного самоуправления обязан представить в письменной форме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сведения о соответствующей организации, включая ее наименование и местонахождение, в течение 2 рабочих дней со дня обращения заявителя.</w:t>
      </w:r>
    </w:p>
    <w:p w:rsidR="00271B40" w:rsidRPr="00BA445A" w:rsidRDefault="00271B40" w:rsidP="00BA445A">
      <w:pPr>
        <w:shd w:val="clear" w:color="auto" w:fill="FFFFFF"/>
        <w:ind w:left="4" w:right="44" w:firstLine="3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45A">
        <w:rPr>
          <w:rFonts w:ascii="Times New Roman" w:eastAsia="Times New Roman" w:hAnsi="Times New Roman" w:cs="Times New Roman"/>
          <w:sz w:val="28"/>
          <w:szCs w:val="28"/>
        </w:rPr>
        <w:t>В случае если подключение объекта к системе теплоснабжения в соответствии со схемой теплоснабжения возможно через тепловые сети или</w:t>
      </w:r>
      <w:r w:rsidR="00AB65A9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источники тепловой энергии, принадлежащие на праве собственности или на ином законном основании смежной организации, и при этом для подключения не требуется создание и (или) модернизация (реконструкция) технологически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связанных (смежных) тепловых сетей или источников тепловой энергии в целях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изменения их тепловой мощности для</w:t>
      </w:r>
      <w:proofErr w:type="gramEnd"/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 обеспечения требуемой заявителем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тепловой нагрузки, заключение договора о подключении осуществляется исполнителем после получения от смежной организации в письменной форме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согласия на подключение объекта через принадлежащие ей тепловые сети или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источники тепловой энергии.</w:t>
      </w:r>
    </w:p>
    <w:p w:rsidR="00271B40" w:rsidRPr="00BA445A" w:rsidRDefault="00271B40" w:rsidP="00BA445A">
      <w:pPr>
        <w:shd w:val="clear" w:color="auto" w:fill="FFFFFF"/>
        <w:ind w:left="33" w:right="15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Исполнитель в течение 5 рабочих дней со дня получения заявки на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подключение направляет соответствующий запрос в смежную организацию.</w:t>
      </w:r>
    </w:p>
    <w:p w:rsidR="00271B40" w:rsidRPr="00BA445A" w:rsidRDefault="00271B40" w:rsidP="00BA445A">
      <w:pPr>
        <w:shd w:val="clear" w:color="auto" w:fill="FFFFFF"/>
        <w:ind w:left="22" w:right="18"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Смежная организация обязана в течение 5 рабочих дней со дня получения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от исполнителя запроса о предоставлении согласия на подключение объекта через принадлежащие ей тепловые сети или источники тепловой энергии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направить исполнителю в письменной форме согласие на подключение объекта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или отказ от согласования подключения объекта через принадлежащие ей тепловые сети или источники тепловой энергии.</w:t>
      </w:r>
      <w:proofErr w:type="gramEnd"/>
    </w:p>
    <w:p w:rsidR="00271B40" w:rsidRPr="00BA445A" w:rsidRDefault="00271B40" w:rsidP="00BA445A">
      <w:pPr>
        <w:shd w:val="clear" w:color="auto" w:fill="FFFFFF"/>
        <w:ind w:left="18" w:right="18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случае если смежные организации являются лицами, не оказывающими услуги по передаче тепловой энергии и (или) не осуществляющими продажу тепловой энергии, такие лица вправе отказать в подключении объекта через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принадлежащие им тепловые сети или источники тепловой энергии.</w:t>
      </w:r>
    </w:p>
    <w:p w:rsidR="00271B40" w:rsidRPr="00BA445A" w:rsidRDefault="00271B40" w:rsidP="00BA445A">
      <w:pPr>
        <w:shd w:val="clear" w:color="auto" w:fill="FFFFFF"/>
        <w:ind w:left="22" w:right="18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исполнителем отказа смежной организации от </w:t>
      </w:r>
      <w:r w:rsidRPr="00BA445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согласования подключения объекта через принадлежащие ей тепловые сети или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источники тепловой энергии исполнитель определяет точку присоединения на существующих тепловых сетях, принадлежащих исполнителю, и уведомляет об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этом заявителя.</w:t>
      </w:r>
    </w:p>
    <w:p w:rsidR="00271B40" w:rsidRPr="00BA445A" w:rsidRDefault="00271B40" w:rsidP="00BA445A">
      <w:pPr>
        <w:shd w:val="clear" w:color="auto" w:fill="FFFFFF"/>
        <w:ind w:left="26" w:right="18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 неполучении в установленный срок ответа от смежной организации,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за исключением лиц, не оказывающих услуги по передаче тепловой энергии и (или)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не осуществляющих продажу тепловой энергии, согласие этой смежной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организации на подключение объекта через принадлежащие ей тепловые сети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или источники тепловой энергии считается полученным.</w:t>
      </w:r>
    </w:p>
    <w:p w:rsidR="00271B40" w:rsidRPr="00BA445A" w:rsidRDefault="00271B40" w:rsidP="00BA445A">
      <w:pPr>
        <w:shd w:val="clear" w:color="auto" w:fill="FFFFFF"/>
        <w:ind w:left="22" w:right="18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случае подключения объекта к системе теплоснабжения через тепловые сети или источники тепловой энергии, принадлежащие на праве собственности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или на ином законном основании смежной организации, исполнителем и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смежной организацией заключается договор о подключении, по которому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исполнитель выступает заявителем.</w:t>
      </w:r>
    </w:p>
    <w:p w:rsidR="00271B40" w:rsidRPr="00BA445A" w:rsidRDefault="00271B40" w:rsidP="00BA445A">
      <w:pPr>
        <w:shd w:val="clear" w:color="auto" w:fill="FFFFFF"/>
        <w:ind w:left="22" w:right="18" w:firstLine="3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случае если для подключения объекта требуется создание и (или)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модернизация (реконструкция) тепловых сетей или источников тепловой энергии, принадлежащих на праве собственности или на ином законном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основании смежным организациям, в целях изменения их тепловой мощности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для  обеспечения  требуемой  заявителем  тепловой  нагрузки,   заключение  с</w:t>
      </w:r>
      <w:r w:rsidR="00AB65A9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заявителем договора о подключении осуществляется исполнителем после заключения со смежной организацией договора о подключении объекта через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тепловые</w:t>
      </w:r>
      <w:proofErr w:type="gramEnd"/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сети или источники тепловой энергии, принадлежащие на праве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собственности или на ином законном основании смежной организации.</w:t>
      </w:r>
    </w:p>
    <w:p w:rsidR="00271B40" w:rsidRPr="00BA445A" w:rsidRDefault="00271B40" w:rsidP="00BA445A">
      <w:pPr>
        <w:shd w:val="clear" w:color="auto" w:fill="FFFFFF"/>
        <w:ind w:left="37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 этом исполнитель направляет в смежную организацию заявку о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заключении договора о подключении объекта через тепловые сети или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источники тепловой энергии, принадлежащие на праве собственности или на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ином законном основании смежной организации, с приложением сведений и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документов, полученных от заявителя в соответствии с подразделами 9 и 11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настоящего Регламента.</w:t>
      </w:r>
    </w:p>
    <w:p w:rsidR="00271B40" w:rsidRPr="00BA445A" w:rsidRDefault="00271B40" w:rsidP="00BA445A">
      <w:pPr>
        <w:shd w:val="clear" w:color="auto" w:fill="FFFFFF"/>
        <w:ind w:left="33" w:right="7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Заключение договора о подключении объекта через тепловые сети или источники тепловой энергии, принадлежащие на праве собственности или на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ином законном основании смежной организации, осуществляется в порядке и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сроки, которые установлены настоящими Правилами. При этом срок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подключения объекта (если его подключение осуществляется через тепловые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сети или источники тепловой энергии, принадлежащие на праве собственности или на ином законном основании смежной организации) увеличивается на срок подключения исполнителя к тепловым сетям или источникам тепловой эне</w:t>
      </w:r>
      <w:r w:rsidR="00AB65A9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гии</w:t>
      </w:r>
      <w:r w:rsid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смежной организации.</w:t>
      </w:r>
    </w:p>
    <w:p w:rsidR="00271B40" w:rsidRPr="00BA445A" w:rsidRDefault="00271B40" w:rsidP="00BA445A">
      <w:pPr>
        <w:shd w:val="clear" w:color="auto" w:fill="FFFFFF"/>
        <w:tabs>
          <w:tab w:val="left" w:pos="495"/>
        </w:tabs>
        <w:ind w:right="15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8"/>
          <w:sz w:val="28"/>
          <w:szCs w:val="28"/>
        </w:rPr>
        <w:t>2)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Основанием для заключения договора о подключении является подача</w:t>
      </w:r>
      <w:r w:rsidR="00AB65A9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заявителем заявки на подключение к системе теплоснабжения в случае:</w:t>
      </w:r>
    </w:p>
    <w:p w:rsidR="00271B40" w:rsidRPr="00BA445A" w:rsidRDefault="00271B40" w:rsidP="00BA445A">
      <w:pPr>
        <w:shd w:val="clear" w:color="auto" w:fill="FFFFFF"/>
        <w:tabs>
          <w:tab w:val="left" w:pos="513"/>
        </w:tabs>
        <w:ind w:right="1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z w:val="28"/>
          <w:szCs w:val="28"/>
        </w:rPr>
        <w:t>-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необходимости подключения к системам теплоснабжения вновь</w:t>
      </w:r>
      <w:r w:rsidR="00AB65A9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создаваемого или созданного подключаемого объекта, но не подключенного к</w:t>
      </w:r>
      <w:r w:rsidR="00AB65A9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системам теплоснабжения, в том числе при уступке права на использование</w:t>
      </w:r>
      <w:r w:rsidR="00AB65A9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тепловой мощности;</w:t>
      </w:r>
    </w:p>
    <w:p w:rsidR="00271B40" w:rsidRPr="00BA445A" w:rsidRDefault="00271B40" w:rsidP="00BA445A">
      <w:pPr>
        <w:numPr>
          <w:ilvl w:val="0"/>
          <w:numId w:val="14"/>
        </w:numPr>
        <w:shd w:val="clear" w:color="auto" w:fill="FFFFFF"/>
        <w:tabs>
          <w:tab w:val="left" w:pos="428"/>
        </w:tabs>
        <w:ind w:left="4" w:right="15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увеличения тепловой нагрузки (для </w:t>
      </w:r>
      <w:proofErr w:type="spellStart"/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теплопотребляющих</w:t>
      </w:r>
      <w:proofErr w:type="spellEnd"/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установок) или тепловой мощности (для источников тепловой энергии и тепловых сетей)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подключаемого объекта;</w:t>
      </w:r>
    </w:p>
    <w:p w:rsidR="00271B40" w:rsidRPr="00BA445A" w:rsidRDefault="00271B40" w:rsidP="00BA445A">
      <w:pPr>
        <w:numPr>
          <w:ilvl w:val="0"/>
          <w:numId w:val="14"/>
        </w:numPr>
        <w:shd w:val="clear" w:color="auto" w:fill="FFFFFF"/>
        <w:tabs>
          <w:tab w:val="left" w:pos="428"/>
        </w:tabs>
        <w:ind w:left="4" w:right="15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реконструкции или модернизации подключаемого объекта, при которых не осуществляется увеличение тепловой нагрузки или тепловой мощности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подключаемого объекта, но требуется строительство (реконструкция,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модернизация) тепловых сетей или источников тепловой энергии в системе теплоснабжения, в том числе при повышении надежности теплоснабжения и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изменении режимов потребления тепловой энергии.</w:t>
      </w:r>
    </w:p>
    <w:p w:rsidR="00271B40" w:rsidRPr="00BA445A" w:rsidRDefault="00271B40" w:rsidP="00BA445A">
      <w:pPr>
        <w:shd w:val="clear" w:color="auto" w:fill="FFFFFF"/>
        <w:tabs>
          <w:tab w:val="left" w:pos="495"/>
        </w:tabs>
        <w:ind w:right="11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7"/>
          <w:sz w:val="28"/>
          <w:szCs w:val="28"/>
        </w:rPr>
        <w:t>3)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Правообладатели земельных участков, а также органы государственной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власти или органы местного самоуправления в случаях, предусмотренных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br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статьей 39.11 Земельного кодекса Российской Федерации, вправе обратиться в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теплоснабжающую или </w:t>
      </w:r>
      <w:proofErr w:type="spellStart"/>
      <w:r w:rsidRPr="00BA445A">
        <w:rPr>
          <w:rFonts w:ascii="Times New Roman" w:eastAsia="Times New Roman" w:hAnsi="Times New Roman" w:cs="Times New Roman"/>
          <w:sz w:val="28"/>
          <w:szCs w:val="28"/>
        </w:rPr>
        <w:t>теплосетевую</w:t>
      </w:r>
      <w:proofErr w:type="spellEnd"/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 организацию, определенную в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соответствии с разделом 3 пункт 19 </w:t>
      </w:r>
      <w:proofErr w:type="spellStart"/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п.п</w:t>
      </w:r>
      <w:proofErr w:type="spellEnd"/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1 настоящего Регламента, с запросом о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предоставлении технических условий.</w:t>
      </w:r>
    </w:p>
    <w:p w:rsidR="00271B40" w:rsidRPr="00BA445A" w:rsidRDefault="00271B40" w:rsidP="00BA445A">
      <w:pPr>
        <w:shd w:val="clear" w:color="auto" w:fill="FFFFFF"/>
        <w:ind w:left="347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1"/>
          <w:sz w:val="28"/>
          <w:szCs w:val="28"/>
        </w:rPr>
        <w:t>4)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Запрос о предоставлении технических условий должен содержать:</w:t>
      </w:r>
    </w:p>
    <w:p w:rsidR="00271B40" w:rsidRPr="00BA445A" w:rsidRDefault="00271B40" w:rsidP="00BA445A">
      <w:pPr>
        <w:shd w:val="clear" w:color="auto" w:fill="FFFFFF"/>
        <w:tabs>
          <w:tab w:val="left" w:pos="550"/>
        </w:tabs>
        <w:ind w:left="709" w:right="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7"/>
          <w:sz w:val="28"/>
          <w:szCs w:val="28"/>
        </w:rPr>
        <w:t>а)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наименование лица, направившего запрос, его местонахождение и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почтовый адрес;</w:t>
      </w:r>
    </w:p>
    <w:p w:rsidR="00271B40" w:rsidRPr="00BA445A" w:rsidRDefault="00271B40" w:rsidP="00BA445A">
      <w:pPr>
        <w:shd w:val="clear" w:color="auto" w:fill="FFFFFF"/>
        <w:tabs>
          <w:tab w:val="left" w:pos="510"/>
        </w:tabs>
        <w:spacing w:before="7"/>
        <w:ind w:left="709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6"/>
          <w:sz w:val="28"/>
          <w:szCs w:val="28"/>
        </w:rPr>
        <w:t>б)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правоустанавливающие документы на земельный участок;</w:t>
      </w:r>
    </w:p>
    <w:p w:rsidR="00271B40" w:rsidRPr="00BA445A" w:rsidRDefault="00271B40" w:rsidP="00BA445A">
      <w:pPr>
        <w:shd w:val="clear" w:color="auto" w:fill="FFFFFF"/>
        <w:tabs>
          <w:tab w:val="left" w:pos="510"/>
        </w:tabs>
        <w:spacing w:before="4"/>
        <w:ind w:left="709" w:right="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7"/>
          <w:sz w:val="28"/>
          <w:szCs w:val="28"/>
        </w:rPr>
        <w:t>в)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информацию о границах земельного участка, на котором планируется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осуществить строительство подключаемого объекта или на котором расположен реконструируемый подключаемый объект;</w:t>
      </w:r>
    </w:p>
    <w:p w:rsidR="00271B40" w:rsidRPr="00BA445A" w:rsidRDefault="00271B40" w:rsidP="00BA445A">
      <w:pPr>
        <w:shd w:val="clear" w:color="auto" w:fill="FFFFFF"/>
        <w:tabs>
          <w:tab w:val="left" w:pos="491"/>
        </w:tabs>
        <w:spacing w:before="4"/>
        <w:ind w:left="709" w:right="266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8"/>
          <w:sz w:val="28"/>
          <w:szCs w:val="28"/>
        </w:rPr>
        <w:t>г)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информацию о разрешенном использовании земельного участка.</w:t>
      </w:r>
    </w:p>
    <w:p w:rsidR="00271B40" w:rsidRPr="00BA445A" w:rsidRDefault="00271B40" w:rsidP="00BA445A">
      <w:pPr>
        <w:shd w:val="clear" w:color="auto" w:fill="FFFFFF"/>
        <w:tabs>
          <w:tab w:val="left" w:pos="491"/>
        </w:tabs>
        <w:spacing w:before="4"/>
        <w:ind w:right="266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271B40" w:rsidRPr="00BA445A" w:rsidRDefault="00271B40" w:rsidP="00BA445A">
      <w:pPr>
        <w:shd w:val="clear" w:color="auto" w:fill="FFFFFF"/>
        <w:tabs>
          <w:tab w:val="left" w:pos="491"/>
        </w:tabs>
        <w:spacing w:before="4"/>
        <w:ind w:right="266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Технические условия должны содержать следующие данные:</w:t>
      </w:r>
    </w:p>
    <w:p w:rsidR="00271B40" w:rsidRPr="00BA445A" w:rsidRDefault="00271B40" w:rsidP="00BA445A">
      <w:pPr>
        <w:shd w:val="clear" w:color="auto" w:fill="FFFFFF"/>
        <w:tabs>
          <w:tab w:val="left" w:pos="495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6"/>
          <w:sz w:val="28"/>
          <w:szCs w:val="28"/>
        </w:rPr>
        <w:t>а)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максимальная нагрузка в возможных точках подключения;</w:t>
      </w:r>
    </w:p>
    <w:p w:rsidR="00271B40" w:rsidRPr="00BA445A" w:rsidRDefault="00271B40" w:rsidP="00BA445A">
      <w:pPr>
        <w:shd w:val="clear" w:color="auto" w:fill="FFFFFF"/>
        <w:tabs>
          <w:tab w:val="left" w:pos="572"/>
        </w:tabs>
        <w:ind w:left="369" w:right="11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6"/>
          <w:sz w:val="28"/>
          <w:szCs w:val="28"/>
        </w:rPr>
        <w:t>б)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срок подключения подключаемого объекта к сетям</w:t>
      </w:r>
      <w:r w:rsid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инженерно-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технического обеспечения, </w:t>
      </w:r>
      <w:proofErr w:type="gramStart"/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определяемый</w:t>
      </w:r>
      <w:proofErr w:type="gramEnd"/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том числе в зависимости от сроков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реализации инвестиционных программ;</w:t>
      </w:r>
    </w:p>
    <w:p w:rsidR="00271B40" w:rsidRPr="00BA445A" w:rsidRDefault="00271B40" w:rsidP="00BA445A">
      <w:pPr>
        <w:shd w:val="clear" w:color="auto" w:fill="FFFFFF"/>
        <w:tabs>
          <w:tab w:val="left" w:pos="506"/>
        </w:tabs>
        <w:ind w:left="376" w:right="11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9"/>
          <w:sz w:val="28"/>
          <w:szCs w:val="28"/>
        </w:rPr>
        <w:t>в)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срок действия технических условий, исчисляемый с даты их выдачи и составляющий (за исключением случаев, предусмотренных законодательством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Российской Федерации) при комплексном освоении земельных участков в целях жилищного строительства не менее 5 лет, а в остальных случаях - не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br/>
        <w:t>менее 3 лет.</w:t>
      </w:r>
    </w:p>
    <w:p w:rsidR="00271B40" w:rsidRPr="00BA445A" w:rsidRDefault="00271B40" w:rsidP="00BA445A">
      <w:pPr>
        <w:shd w:val="clear" w:color="auto" w:fill="FFFFFF"/>
        <w:tabs>
          <w:tab w:val="left" w:pos="495"/>
        </w:tabs>
        <w:ind w:right="11" w:firstLine="3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45A">
        <w:rPr>
          <w:rFonts w:ascii="Times New Roman" w:hAnsi="Times New Roman" w:cs="Times New Roman"/>
          <w:spacing w:val="-9"/>
          <w:sz w:val="28"/>
          <w:szCs w:val="28"/>
        </w:rPr>
        <w:t>5)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 представлении заявителем сведений и документов, указанных в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подразделе 10 настоящего Регламента, в полном объеме, </w:t>
      </w:r>
      <w:r w:rsidR="00D53243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ООО «Газпром </w:t>
      </w:r>
      <w:proofErr w:type="spellStart"/>
      <w:r w:rsidR="00D53243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теплоэнерго</w:t>
      </w:r>
      <w:proofErr w:type="spellEnd"/>
      <w:r w:rsidR="00D53243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B287F" w:rsidRPr="002B287F">
        <w:rPr>
          <w:rFonts w:ascii="Times New Roman" w:eastAsia="Times New Roman" w:hAnsi="Times New Roman" w:cs="Times New Roman"/>
          <w:spacing w:val="-2"/>
          <w:sz w:val="28"/>
          <w:szCs w:val="28"/>
        </w:rPr>
        <w:t>Плесецк</w:t>
      </w:r>
      <w:r w:rsidR="00D53243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»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течение 14 дней со дня получения запроса о предоставлении технических условий обязаны предоставить технические условия либо мотивированный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отказ в выдаче указанных технических условий при отсутствии технической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возможности подключения к системе теплоснабжения.</w:t>
      </w:r>
      <w:proofErr w:type="gramEnd"/>
    </w:p>
    <w:p w:rsidR="00BA445A" w:rsidRDefault="00BA445A" w:rsidP="00BA445A">
      <w:pPr>
        <w:shd w:val="clear" w:color="auto" w:fill="FFFFFF"/>
        <w:spacing w:before="4"/>
        <w:ind w:left="7" w:right="11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1B40" w:rsidRPr="00BA445A" w:rsidRDefault="00271B40" w:rsidP="00BA445A">
      <w:pPr>
        <w:shd w:val="clear" w:color="auto" w:fill="FFFFFF"/>
        <w:spacing w:before="4"/>
        <w:ind w:left="7" w:right="11" w:firstLine="3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b/>
          <w:sz w:val="28"/>
          <w:szCs w:val="28"/>
        </w:rPr>
        <w:t xml:space="preserve">В случае непредставления сведений и документов, указанных в подразделе 10 настоящего регламента, в полном объеме </w:t>
      </w:r>
      <w:r w:rsidR="00D53243" w:rsidRPr="00BA445A">
        <w:rPr>
          <w:rFonts w:ascii="Times New Roman" w:eastAsia="Times New Roman" w:hAnsi="Times New Roman" w:cs="Times New Roman"/>
          <w:b/>
          <w:sz w:val="28"/>
          <w:szCs w:val="28"/>
        </w:rPr>
        <w:t xml:space="preserve">ООО «Газпром </w:t>
      </w:r>
      <w:proofErr w:type="spellStart"/>
      <w:r w:rsidR="00D53243" w:rsidRPr="00BA445A">
        <w:rPr>
          <w:rFonts w:ascii="Times New Roman" w:eastAsia="Times New Roman" w:hAnsi="Times New Roman" w:cs="Times New Roman"/>
          <w:b/>
          <w:sz w:val="28"/>
          <w:szCs w:val="28"/>
        </w:rPr>
        <w:t>теплоэнерго</w:t>
      </w:r>
      <w:proofErr w:type="spellEnd"/>
      <w:r w:rsidR="00D53243" w:rsidRPr="00BA44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287F" w:rsidRPr="002B287F">
        <w:rPr>
          <w:rFonts w:ascii="Times New Roman" w:eastAsia="Times New Roman" w:hAnsi="Times New Roman" w:cs="Times New Roman"/>
          <w:b/>
          <w:sz w:val="28"/>
          <w:szCs w:val="28"/>
        </w:rPr>
        <w:t>Плесецк</w:t>
      </w:r>
      <w:r w:rsidR="00D53243" w:rsidRPr="00BA445A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BA445A">
        <w:rPr>
          <w:rFonts w:ascii="Times New Roman" w:eastAsia="Times New Roman" w:hAnsi="Times New Roman" w:cs="Times New Roman"/>
          <w:b/>
          <w:sz w:val="28"/>
          <w:szCs w:val="28"/>
        </w:rPr>
        <w:t xml:space="preserve"> вправе отказать в выдаче технических условий.</w:t>
      </w:r>
    </w:p>
    <w:p w:rsidR="00BA445A" w:rsidRPr="00BA445A" w:rsidRDefault="00BA445A" w:rsidP="00BA445A">
      <w:pPr>
        <w:shd w:val="clear" w:color="auto" w:fill="FFFFFF"/>
        <w:spacing w:before="4"/>
        <w:ind w:left="7" w:right="11"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271B40" w:rsidRPr="00BA445A" w:rsidRDefault="00271B40" w:rsidP="00BA445A">
      <w:pPr>
        <w:shd w:val="clear" w:color="auto" w:fill="FFFFFF"/>
        <w:tabs>
          <w:tab w:val="left" w:pos="495"/>
        </w:tabs>
        <w:ind w:left="354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9"/>
          <w:sz w:val="28"/>
          <w:szCs w:val="28"/>
        </w:rPr>
        <w:t>6)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Выдача технических условий осуществляется без взимания платы.</w:t>
      </w:r>
    </w:p>
    <w:p w:rsidR="00271B40" w:rsidRPr="00BA445A" w:rsidRDefault="00271B40" w:rsidP="00BA445A">
      <w:pPr>
        <w:shd w:val="clear" w:color="auto" w:fill="FFFFFF"/>
        <w:tabs>
          <w:tab w:val="left" w:pos="558"/>
        </w:tabs>
        <w:spacing w:before="4"/>
        <w:ind w:left="4" w:right="11" w:firstLine="3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45A">
        <w:rPr>
          <w:rFonts w:ascii="Times New Roman" w:hAnsi="Times New Roman" w:cs="Times New Roman"/>
          <w:spacing w:val="-8"/>
          <w:sz w:val="28"/>
          <w:szCs w:val="28"/>
        </w:rPr>
        <w:t>7)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Обязательства организации, предоставившей технические условия,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предусматривающие максимальную нагрузку, сроки подключения объектов к системе теплоснабжения и срок действия технических условий прекращаются в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случае, если в течение одного года (при комплексном освоении земельного участка в целях жилищного строительства - в течение 3 лет) со дня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предоставления правообладателю земельного участка указанных технических условий он не определит необходимую ему для подключения к системе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теплоснабжения</w:t>
      </w:r>
      <w:proofErr w:type="gramEnd"/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 нагрузку в пределах предоставленных ему технических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условий и не подаст заявку о заключении договора о подключении.</w:t>
      </w:r>
    </w:p>
    <w:p w:rsidR="00271B40" w:rsidRPr="00BA445A" w:rsidRDefault="00271B40" w:rsidP="00BA445A">
      <w:pPr>
        <w:shd w:val="clear" w:color="auto" w:fill="FFFFFF"/>
        <w:tabs>
          <w:tab w:val="left" w:pos="513"/>
        </w:tabs>
        <w:ind w:left="7" w:right="15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9"/>
          <w:sz w:val="28"/>
          <w:szCs w:val="28"/>
        </w:rPr>
        <w:t>8)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случае если заявитель определил необходимую ему подключаемую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нагрузку, он обращается в </w:t>
      </w:r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 xml:space="preserve">ООО «Газпром </w:t>
      </w:r>
      <w:proofErr w:type="spellStart"/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>теплоэнерго</w:t>
      </w:r>
      <w:proofErr w:type="spellEnd"/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F89" w:rsidRPr="00181F89">
        <w:rPr>
          <w:rFonts w:ascii="Times New Roman" w:eastAsia="Times New Roman" w:hAnsi="Times New Roman" w:cs="Times New Roman"/>
          <w:sz w:val="28"/>
          <w:szCs w:val="28"/>
        </w:rPr>
        <w:t>Плесецк</w:t>
      </w:r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8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с заявлением о заключении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договора о подключении, при этом указанное заявление может быть подано без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предварительного получения заявителем технических условий подключения.</w:t>
      </w:r>
    </w:p>
    <w:p w:rsidR="00271B40" w:rsidRPr="00BA445A" w:rsidRDefault="00271B40" w:rsidP="00BA445A">
      <w:pPr>
        <w:shd w:val="clear" w:color="auto" w:fill="FFFFFF"/>
        <w:ind w:left="18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z w:val="28"/>
          <w:szCs w:val="28"/>
        </w:rPr>
        <w:lastRenderedPageBreak/>
        <w:t xml:space="preserve">9)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технической возможности подключения исполнитель в течение 5 рабочих дней со дня получения заявки на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подключение к системе теплоснабжения направляет заявителю письмо с предложением выбрать один из следующих вариантов подключения:</w:t>
      </w:r>
    </w:p>
    <w:p w:rsidR="00271B40" w:rsidRPr="00BA445A" w:rsidRDefault="00271B40" w:rsidP="00BA445A">
      <w:pPr>
        <w:numPr>
          <w:ilvl w:val="0"/>
          <w:numId w:val="15"/>
        </w:numPr>
        <w:shd w:val="clear" w:color="auto" w:fill="FFFFFF"/>
        <w:tabs>
          <w:tab w:val="left" w:pos="521"/>
        </w:tabs>
        <w:ind w:left="7" w:right="4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подключение будет осуществлено за плату, установленную в индивидуальном порядке, без внесения изменений в инвестиционную программу исполнителя и с последующим внесением соответствующих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изменений в схему теплоснабжения в установленном порядке;</w:t>
      </w:r>
    </w:p>
    <w:p w:rsidR="00271B40" w:rsidRPr="00BA445A" w:rsidRDefault="00271B40" w:rsidP="00BA445A">
      <w:pPr>
        <w:numPr>
          <w:ilvl w:val="0"/>
          <w:numId w:val="15"/>
        </w:numPr>
        <w:shd w:val="clear" w:color="auto" w:fill="FFFFFF"/>
        <w:tabs>
          <w:tab w:val="left" w:pos="521"/>
        </w:tabs>
        <w:ind w:left="7" w:right="4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подключение будет осуществлено после внесения необходимых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изменений в инвестиционную программу исполнителя и в соответствующую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схему теплоснабжения.</w:t>
      </w:r>
    </w:p>
    <w:p w:rsidR="00271B40" w:rsidRPr="00BA445A" w:rsidRDefault="00271B40" w:rsidP="00BA445A">
      <w:pPr>
        <w:shd w:val="clear" w:color="auto" w:fill="FFFFFF"/>
        <w:ind w:left="354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z w:val="28"/>
          <w:szCs w:val="28"/>
        </w:rPr>
        <w:t>В  течение  5  рабочих дней  со  дня  получения  указанного  письма  от</w:t>
      </w:r>
      <w:r w:rsidRPr="00BA445A">
        <w:rPr>
          <w:rFonts w:ascii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исполнителя заявитель направляет исполнителю письмо с указанием в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ыбранного варианта подключения либо с отказом от подключения к системе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теплоснабжения.</w:t>
      </w:r>
    </w:p>
    <w:p w:rsidR="00271B40" w:rsidRPr="00BA445A" w:rsidRDefault="00271B40" w:rsidP="00BA445A">
      <w:pPr>
        <w:shd w:val="clear" w:color="auto" w:fill="FFFFFF"/>
        <w:spacing w:before="4"/>
        <w:ind w:left="4" w:right="33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случае если заявитель выбирает вариант подключения к системам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теплоснабжения, указанный в настоящем пункте, он в ответном письме исполнителю подтверждает свое согласие на осуществление подключения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после выполнения исполнителем мероприятий, указанных в разделе 3 пункт 19 </w:t>
      </w:r>
      <w:proofErr w:type="spellStart"/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proofErr w:type="gramStart"/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.п</w:t>
      </w:r>
      <w:proofErr w:type="spellEnd"/>
      <w:proofErr w:type="gramEnd"/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11 настоящего Регламента, независимо от срока их выполнения.</w:t>
      </w:r>
    </w:p>
    <w:p w:rsidR="00271B40" w:rsidRPr="00BA445A" w:rsidRDefault="00271B40" w:rsidP="00BA445A">
      <w:pPr>
        <w:shd w:val="clear" w:color="auto" w:fill="FFFFFF"/>
        <w:tabs>
          <w:tab w:val="left" w:pos="735"/>
        </w:tabs>
        <w:ind w:left="4" w:right="37" w:firstLine="362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10"/>
          <w:sz w:val="28"/>
          <w:szCs w:val="28"/>
        </w:rPr>
        <w:t>10)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Техническая возможность подключения существует при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одновременном наличии резерва пропускной способности тепловых сетей,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обеспечивающего передачу необходимого объема тепловой энергии,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теплоносителя, и резерва тепловой мощности источников тепловой энергии.</w:t>
      </w:r>
    </w:p>
    <w:p w:rsidR="00271B40" w:rsidRPr="00BA445A" w:rsidRDefault="00271B40" w:rsidP="00BA445A">
      <w:pPr>
        <w:shd w:val="clear" w:color="auto" w:fill="FFFFFF"/>
        <w:tabs>
          <w:tab w:val="left" w:pos="631"/>
        </w:tabs>
        <w:ind w:left="4" w:right="37" w:firstLine="358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10"/>
          <w:sz w:val="28"/>
          <w:szCs w:val="28"/>
        </w:rPr>
        <w:t>11)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В случае отсутствия технической возможности подключения и выбора заявителем процедуры подключения в порядке, предусмотренном в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br/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разделе 3 пункт 19 </w:t>
      </w:r>
      <w:proofErr w:type="spellStart"/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proofErr w:type="gramStart"/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.п</w:t>
      </w:r>
      <w:proofErr w:type="spellEnd"/>
      <w:proofErr w:type="gramEnd"/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9 настоящего Регламента, ООО «Газпром </w:t>
      </w:r>
      <w:proofErr w:type="spellStart"/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теплоэнерго</w:t>
      </w:r>
      <w:proofErr w:type="spellEnd"/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81F89" w:rsidRPr="00181F89">
        <w:rPr>
          <w:rFonts w:ascii="Times New Roman" w:eastAsia="Times New Roman" w:hAnsi="Times New Roman" w:cs="Times New Roman"/>
          <w:spacing w:val="-2"/>
          <w:sz w:val="28"/>
          <w:szCs w:val="28"/>
        </w:rPr>
        <w:t>Плесецк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» в течение 30 дней со дня выбора заявителем порядка подключения обязано обратиться в федеральный орган исполнительной власти, уполномоченный на реализацию государственной политики в сфере теплоснабжения, или орган местного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самоуправления, утвердившие схему теплоснабжения, с предложением о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включении в нее мероприятий по обеспечению технической возможности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подключения к системе теплоснабжения подключаемого объекта с приложением заявки на подключение.</w:t>
      </w:r>
    </w:p>
    <w:p w:rsidR="00271B40" w:rsidRPr="00BA445A" w:rsidRDefault="00271B40" w:rsidP="00BA445A">
      <w:pPr>
        <w:shd w:val="clear" w:color="auto" w:fill="FFFFFF"/>
        <w:ind w:right="33" w:firstLine="3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случае если </w:t>
      </w:r>
      <w:r w:rsidR="00D53243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ООО «Газпром </w:t>
      </w:r>
      <w:proofErr w:type="spellStart"/>
      <w:r w:rsidR="00D53243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теплоэнерго</w:t>
      </w:r>
      <w:proofErr w:type="spellEnd"/>
      <w:r w:rsidR="00D53243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81F89" w:rsidRPr="00181F89">
        <w:rPr>
          <w:rFonts w:ascii="Times New Roman" w:eastAsia="Times New Roman" w:hAnsi="Times New Roman" w:cs="Times New Roman"/>
          <w:spacing w:val="-1"/>
          <w:sz w:val="28"/>
          <w:szCs w:val="28"/>
        </w:rPr>
        <w:t>Плесецк</w:t>
      </w:r>
      <w:r w:rsidR="00D53243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направило обращение в федеральный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орган исполнительной власти, уполномоченный на реализацию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государственной политики в сфере теплоснабжения, утвердивший схему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теплоснабжения, с предложением о включении в нее мероприятий по обеспечению технической возможности подключения к системе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теплоснабжения подключаемого объекта, федеральный орган исполнительной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власти, уполномоченный на реализацию государственной политики в сфере теплоснабжения, в течение 5 рабочих дней со</w:t>
      </w:r>
      <w:proofErr w:type="gramEnd"/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 дня получения указанного предложения, направляет его в соответствующий орган местного самоуправления.</w:t>
      </w:r>
    </w:p>
    <w:p w:rsidR="00271B40" w:rsidRPr="00BA445A" w:rsidRDefault="00271B40" w:rsidP="00BA445A">
      <w:pPr>
        <w:shd w:val="clear" w:color="auto" w:fill="FFFFFF"/>
        <w:spacing w:before="11"/>
        <w:ind w:left="22" w:right="11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В течение 30 дней со дня получения указанного предложения, </w:t>
      </w:r>
      <w:proofErr w:type="gramStart"/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поступившего</w:t>
      </w:r>
      <w:proofErr w:type="gramEnd"/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том числе от федерального органа исполнительной власти,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на реализацию государственной политики в сфере теплоснабжения, орган местного самоуправления направляет в </w:t>
      </w:r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 xml:space="preserve">ООО «Газпром </w:t>
      </w:r>
      <w:proofErr w:type="spellStart"/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>теплоэнерго</w:t>
      </w:r>
      <w:proofErr w:type="spellEnd"/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F89" w:rsidRPr="00181F89">
        <w:rPr>
          <w:rFonts w:ascii="Times New Roman" w:eastAsia="Times New Roman" w:hAnsi="Times New Roman" w:cs="Times New Roman"/>
          <w:sz w:val="28"/>
          <w:szCs w:val="28"/>
        </w:rPr>
        <w:t>Плесецк</w:t>
      </w:r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решение о включении соответствующих мероприятий в схему теплоснабжения или об отказе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во включении таких мероприятий в схему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теплоснабжения.</w:t>
      </w:r>
    </w:p>
    <w:p w:rsidR="00271B40" w:rsidRPr="00BA445A" w:rsidRDefault="00271B40" w:rsidP="00BA445A">
      <w:pPr>
        <w:shd w:val="clear" w:color="auto" w:fill="FFFFFF"/>
        <w:tabs>
          <w:tab w:val="left" w:pos="587"/>
        </w:tabs>
        <w:ind w:left="18" w:right="18" w:firstLine="3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45A">
        <w:rPr>
          <w:rFonts w:ascii="Times New Roman" w:hAnsi="Times New Roman" w:cs="Times New Roman"/>
          <w:spacing w:val="-9"/>
          <w:sz w:val="28"/>
          <w:szCs w:val="28"/>
        </w:rPr>
        <w:t>12)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Орган местного самоуправления в сроки, в порядке и на основании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критериев, которые установлены требованиями к порядку разработки и</w:t>
      </w:r>
      <w:r w:rsidR="00D555E7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утверждения схем теплоснабжения, утвержденными постановлением Правительства Российской Федерации от 22 февраля 2012 г. N 154 "О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требованиях к схемам теплоснабжения, порядку их разработки и утверждения", принимает решение о включении мероприятий в схему теплоснабжения или об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отказе во включении в нее таких</w:t>
      </w:r>
      <w:proofErr w:type="gramEnd"/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 мероприятий.</w:t>
      </w:r>
    </w:p>
    <w:p w:rsidR="00271B40" w:rsidRPr="00BA445A" w:rsidRDefault="00271B40" w:rsidP="00BA445A">
      <w:pPr>
        <w:shd w:val="clear" w:color="auto" w:fill="FFFFFF"/>
        <w:ind w:left="22" w:right="1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предложения </w:t>
      </w:r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 xml:space="preserve">ООО «Газпром </w:t>
      </w:r>
      <w:proofErr w:type="spellStart"/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>теплоэнерго</w:t>
      </w:r>
      <w:proofErr w:type="spellEnd"/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F89" w:rsidRPr="00181F89">
        <w:rPr>
          <w:rFonts w:ascii="Times New Roman" w:eastAsia="Times New Roman" w:hAnsi="Times New Roman" w:cs="Times New Roman"/>
          <w:sz w:val="28"/>
          <w:szCs w:val="28"/>
        </w:rPr>
        <w:t>Плесецк</w:t>
      </w:r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555E7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являются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нецелесообразными и (или) экономически необоснованными, орган местного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самоуправления вправе изменить частично или полностью предложения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организации, обосновав такие изменения, содержащие иные мероприятия по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обеспечению технической возможности подключения к системе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теплоснабжения подключаемого объекта, в решении о внесении изменений в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схему теплоснабжения.</w:t>
      </w:r>
    </w:p>
    <w:p w:rsidR="00271B40" w:rsidRPr="00BA445A" w:rsidRDefault="00271B40" w:rsidP="00BA445A">
      <w:pPr>
        <w:shd w:val="clear" w:color="auto" w:fill="FFFFFF"/>
        <w:tabs>
          <w:tab w:val="left" w:pos="587"/>
        </w:tabs>
        <w:ind w:left="18" w:right="22" w:firstLine="3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45A">
        <w:rPr>
          <w:rFonts w:ascii="Times New Roman" w:hAnsi="Times New Roman" w:cs="Times New Roman"/>
          <w:spacing w:val="-12"/>
          <w:sz w:val="28"/>
          <w:szCs w:val="28"/>
        </w:rPr>
        <w:t>13)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случае если </w:t>
      </w:r>
      <w:r w:rsidR="00D53243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ООО «Газпром </w:t>
      </w:r>
      <w:proofErr w:type="spellStart"/>
      <w:r w:rsidR="00D53243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теплоэнерго</w:t>
      </w:r>
      <w:proofErr w:type="spellEnd"/>
      <w:r w:rsidR="00D53243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81F89" w:rsidRPr="00181F89">
        <w:rPr>
          <w:rFonts w:ascii="Times New Roman" w:eastAsia="Times New Roman" w:hAnsi="Times New Roman" w:cs="Times New Roman"/>
          <w:spacing w:val="-2"/>
          <w:sz w:val="28"/>
          <w:szCs w:val="28"/>
        </w:rPr>
        <w:t>Плесецк</w:t>
      </w:r>
      <w:r w:rsidR="00D53243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»</w:t>
      </w:r>
      <w:r w:rsidR="00181F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не направит в установленный срок и</w:t>
      </w:r>
      <w:r w:rsidR="00D555E7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(или) представит с нарушением установленного порядка в федеральный орган</w:t>
      </w:r>
      <w:r w:rsidR="00D555E7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исполнительной власти, уполномоченный на реализацию государственной</w:t>
      </w:r>
      <w:r w:rsidR="00D555E7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политики в сфере теплоснабжения, или орган местного самоуправления,</w:t>
      </w:r>
      <w:r w:rsidR="00D555E7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утвердившие схему теплоснабжения, предложения о включении в нее</w:t>
      </w:r>
      <w:r w:rsidR="00D555E7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соответствующих мероприятий, заявитель вправе потребовать возмещение</w:t>
      </w:r>
      <w:r w:rsidR="00D555E7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убытков, причиненных данным нарушением, и (или) обратиться в</w:t>
      </w:r>
      <w:r w:rsidR="00D555E7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антимонопольный</w:t>
      </w:r>
      <w:proofErr w:type="gramEnd"/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 орган.</w:t>
      </w:r>
    </w:p>
    <w:p w:rsidR="00271B40" w:rsidRPr="00BA445A" w:rsidRDefault="00BA445A" w:rsidP="00181F89">
      <w:pPr>
        <w:numPr>
          <w:ilvl w:val="0"/>
          <w:numId w:val="16"/>
        </w:numPr>
        <w:shd w:val="clear" w:color="auto" w:fill="FFFFFF"/>
        <w:tabs>
          <w:tab w:val="left" w:pos="657"/>
        </w:tabs>
        <w:ind w:left="22" w:right="18" w:firstLine="362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B40" w:rsidRPr="00BA445A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федеральный орган исполнительной власти, уполномоченный на реализацию государственной политики в сфере </w:t>
      </w:r>
      <w:r w:rsidR="00271B4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теплоснабжения, или орган местного самоуправления, утвердившие схему </w:t>
      </w:r>
      <w:r w:rsidR="00271B40" w:rsidRPr="00BA445A">
        <w:rPr>
          <w:rFonts w:ascii="Times New Roman" w:eastAsia="Times New Roman" w:hAnsi="Times New Roman" w:cs="Times New Roman"/>
          <w:sz w:val="28"/>
          <w:szCs w:val="28"/>
        </w:rPr>
        <w:t>теплоснабжения, не рассмотрят заявк</w:t>
      </w:r>
      <w:proofErr w:type="gramStart"/>
      <w:r w:rsidR="00271B40" w:rsidRPr="00BA445A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>ООО</w:t>
      </w:r>
      <w:proofErr w:type="gramEnd"/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 xml:space="preserve"> «Газпром </w:t>
      </w:r>
      <w:proofErr w:type="spellStart"/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>теплоэнерго</w:t>
      </w:r>
      <w:proofErr w:type="spellEnd"/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F89" w:rsidRPr="00181F89">
        <w:rPr>
          <w:rFonts w:ascii="Times New Roman" w:eastAsia="Times New Roman" w:hAnsi="Times New Roman" w:cs="Times New Roman"/>
          <w:sz w:val="28"/>
          <w:szCs w:val="28"/>
        </w:rPr>
        <w:t>Плесецк</w:t>
      </w:r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8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B40" w:rsidRPr="00BA445A">
        <w:rPr>
          <w:rFonts w:ascii="Times New Roman" w:eastAsia="Times New Roman" w:hAnsi="Times New Roman" w:cs="Times New Roman"/>
          <w:sz w:val="28"/>
          <w:szCs w:val="28"/>
        </w:rPr>
        <w:t>о внесении изменений в схему теплоснабжения в установленном порядке, исполнитель вправе обратиться в антимонопольный орган.</w:t>
      </w:r>
    </w:p>
    <w:p w:rsidR="00271B40" w:rsidRPr="00BA445A" w:rsidRDefault="00BA445A" w:rsidP="00181F89">
      <w:pPr>
        <w:numPr>
          <w:ilvl w:val="0"/>
          <w:numId w:val="16"/>
        </w:numPr>
        <w:shd w:val="clear" w:color="auto" w:fill="FFFFFF"/>
        <w:tabs>
          <w:tab w:val="left" w:pos="657"/>
        </w:tabs>
        <w:ind w:left="22" w:right="18" w:firstLine="3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B40" w:rsidRPr="00BA445A">
        <w:rPr>
          <w:rFonts w:ascii="Times New Roman" w:eastAsia="Times New Roman" w:hAnsi="Times New Roman" w:cs="Times New Roman"/>
          <w:sz w:val="28"/>
          <w:szCs w:val="28"/>
        </w:rPr>
        <w:t xml:space="preserve">В случае внесения изменений в схему теплоснабжения </w:t>
      </w:r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 xml:space="preserve">ООО «Газпром </w:t>
      </w:r>
      <w:proofErr w:type="spellStart"/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>теплоэнерго</w:t>
      </w:r>
      <w:proofErr w:type="spellEnd"/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F89" w:rsidRPr="00181F89">
        <w:rPr>
          <w:rFonts w:ascii="Times New Roman" w:eastAsia="Times New Roman" w:hAnsi="Times New Roman" w:cs="Times New Roman"/>
          <w:sz w:val="28"/>
          <w:szCs w:val="28"/>
        </w:rPr>
        <w:t>Плесецк</w:t>
      </w:r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555E7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B40" w:rsidRPr="00BA445A">
        <w:rPr>
          <w:rFonts w:ascii="Times New Roman" w:eastAsia="Times New Roman" w:hAnsi="Times New Roman" w:cs="Times New Roman"/>
          <w:sz w:val="28"/>
          <w:szCs w:val="28"/>
        </w:rPr>
        <w:t>в течение 20 рабочих дней со дня внесения изменений обращается</w:t>
      </w:r>
      <w:r w:rsidR="00D555E7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B40" w:rsidRPr="00BA445A">
        <w:rPr>
          <w:rFonts w:ascii="Times New Roman" w:eastAsia="Times New Roman" w:hAnsi="Times New Roman" w:cs="Times New Roman"/>
          <w:sz w:val="28"/>
          <w:szCs w:val="28"/>
        </w:rPr>
        <w:t>в  орган   исполнительной  власти  субъекта  Российской   Федерации   в   сфере теплоснабжения для внесения изменений в инвестиционную программу.</w:t>
      </w:r>
    </w:p>
    <w:p w:rsidR="00271B40" w:rsidRPr="00BA445A" w:rsidRDefault="00271B40" w:rsidP="00BA445A">
      <w:pPr>
        <w:shd w:val="clear" w:color="auto" w:fill="FFFFFF"/>
        <w:ind w:left="44" w:firstLine="362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z w:val="28"/>
          <w:szCs w:val="28"/>
        </w:rPr>
        <w:t xml:space="preserve">16)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В случае отказа органа местного самоуправления во внесении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изменений в схему теплоснабжения указанный орган обязан обосновать отказ и предоставить заявителю информацию об иных возможностях теплоснабжения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подключаемого объекта.</w:t>
      </w:r>
    </w:p>
    <w:p w:rsidR="00271B40" w:rsidRPr="00BA445A" w:rsidRDefault="00271B40" w:rsidP="00BA445A">
      <w:pPr>
        <w:shd w:val="clear" w:color="auto" w:fill="FFFFFF"/>
        <w:ind w:left="44" w:firstLine="362"/>
        <w:jc w:val="both"/>
        <w:rPr>
          <w:rFonts w:ascii="Times New Roman" w:hAnsi="Times New Roman" w:cs="Times New Roman"/>
          <w:sz w:val="28"/>
          <w:szCs w:val="28"/>
        </w:rPr>
        <w:sectPr w:rsidR="00271B40" w:rsidRPr="00BA445A" w:rsidSect="00E845E9">
          <w:pgSz w:w="11909" w:h="16834"/>
          <w:pgMar w:top="481" w:right="569" w:bottom="360" w:left="1526" w:header="720" w:footer="720" w:gutter="0"/>
          <w:cols w:space="60"/>
          <w:noEndnote/>
        </w:sectPr>
      </w:pPr>
    </w:p>
    <w:p w:rsidR="00271B40" w:rsidRPr="00BA445A" w:rsidRDefault="00D555E7" w:rsidP="00BA445A">
      <w:pPr>
        <w:shd w:val="clear" w:color="auto" w:fill="FFFFFF"/>
        <w:ind w:right="33" w:firstLine="36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45A">
        <w:rPr>
          <w:rFonts w:ascii="Times New Roman" w:hAnsi="Times New Roman" w:cs="Times New Roman"/>
          <w:sz w:val="28"/>
          <w:szCs w:val="28"/>
        </w:rPr>
        <w:lastRenderedPageBreak/>
        <w:t>17)</w:t>
      </w:r>
      <w:r w:rsidR="00271B40" w:rsidRPr="00BA445A">
        <w:rPr>
          <w:rFonts w:ascii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hAnsi="Times New Roman" w:cs="Times New Roman"/>
          <w:smallCaps/>
          <w:sz w:val="28"/>
          <w:szCs w:val="28"/>
        </w:rPr>
        <w:t xml:space="preserve">К </w:t>
      </w:r>
      <w:r w:rsidR="00271B40" w:rsidRPr="00BA445A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="00271B40" w:rsidRPr="00BA445A">
        <w:rPr>
          <w:rFonts w:ascii="Times New Roman" w:eastAsia="Times New Roman" w:hAnsi="Times New Roman" w:cs="Times New Roman"/>
          <w:sz w:val="28"/>
          <w:szCs w:val="28"/>
        </w:rPr>
        <w:t>иным возможностям теплосна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б</w:t>
      </w:r>
      <w:r w:rsidR="00271B40" w:rsidRPr="00BA445A">
        <w:rPr>
          <w:rFonts w:ascii="Times New Roman" w:eastAsia="Times New Roman" w:hAnsi="Times New Roman" w:cs="Times New Roman"/>
          <w:sz w:val="28"/>
          <w:szCs w:val="28"/>
        </w:rPr>
        <w:t>жения подключаемого о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б</w:t>
      </w:r>
      <w:r w:rsidR="00271B40" w:rsidRPr="00BA445A">
        <w:rPr>
          <w:rFonts w:ascii="Times New Roman" w:eastAsia="Times New Roman" w:hAnsi="Times New Roman" w:cs="Times New Roman"/>
          <w:sz w:val="28"/>
          <w:szCs w:val="28"/>
        </w:rPr>
        <w:t xml:space="preserve">ъекта относится, в частности, возможность его подключения к системе </w:t>
      </w:r>
      <w:r w:rsidR="00271B40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теплоснабжения в случае снижения тепловой нагрузки потребителями, объекты </w:t>
      </w:r>
      <w:r w:rsidR="00271B4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которых ранее были подключены к системе теплоснабжения, в порядке, </w:t>
      </w:r>
      <w:r w:rsidR="00271B40" w:rsidRPr="00BA445A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установленном разделом </w:t>
      </w:r>
      <w:r w:rsidR="00271B40" w:rsidRPr="00BA445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271B40" w:rsidRPr="00BA445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05.07.2018 №787 «О подключении (технологическом </w:t>
      </w:r>
      <w:r w:rsidR="00271B40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присоединении) к системе теплоснабжения, недискриминационном доступе к услугам в сфере теплоснабжения, изменении и признании утративших</w:t>
      </w:r>
      <w:proofErr w:type="gramEnd"/>
      <w:r w:rsidR="00271B40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силу </w:t>
      </w:r>
      <w:r w:rsidR="00271B40" w:rsidRPr="00BA445A">
        <w:rPr>
          <w:rFonts w:ascii="Times New Roman" w:eastAsia="Times New Roman" w:hAnsi="Times New Roman" w:cs="Times New Roman"/>
          <w:sz w:val="28"/>
          <w:szCs w:val="28"/>
        </w:rPr>
        <w:t>некоторых актов Правительства Российской Федерации».</w:t>
      </w:r>
    </w:p>
    <w:p w:rsidR="00271B40" w:rsidRPr="00BA445A" w:rsidRDefault="00271B40" w:rsidP="00BA445A">
      <w:pPr>
        <w:shd w:val="clear" w:color="auto" w:fill="FFFFFF"/>
        <w:ind w:right="30" w:firstLine="358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1"/>
          <w:sz w:val="28"/>
          <w:szCs w:val="28"/>
        </w:rPr>
        <w:t xml:space="preserve">18)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Для заключения договора о подключении заявитель направляет на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бумажном носителе или в электронной форме в адрес исполнителя заявку на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подключение к системе теплоснабжения, которая содержит следующие сведения:</w:t>
      </w:r>
    </w:p>
    <w:p w:rsidR="00271B40" w:rsidRPr="00BA445A" w:rsidRDefault="00271B40" w:rsidP="00BA445A">
      <w:pPr>
        <w:shd w:val="clear" w:color="auto" w:fill="FFFFFF"/>
        <w:tabs>
          <w:tab w:val="left" w:pos="487"/>
        </w:tabs>
        <w:ind w:left="4" w:right="37" w:firstLine="3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45A">
        <w:rPr>
          <w:rFonts w:ascii="Times New Roman" w:eastAsia="Times New Roman" w:hAnsi="Times New Roman" w:cs="Times New Roman"/>
          <w:spacing w:val="-9"/>
          <w:sz w:val="28"/>
          <w:szCs w:val="28"/>
        </w:rPr>
        <w:t>а)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реквизиты заявителя (для юридических лиц - полное наименование</w:t>
      </w:r>
      <w:r w:rsidR="00D555E7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организации, дата и номер записи о включении в Единый государственный</w:t>
      </w:r>
      <w:r w:rsidR="00D555E7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реестр юридических лиц, для индивидуальных предпринимателей - фамилия,</w:t>
      </w:r>
      <w:r w:rsidR="00D555E7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имя, отчество, дата и номер записи о включении в Единый государственный</w:t>
      </w:r>
      <w:r w:rsidR="00D555E7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реестр индивидуальных предпринимателей, для физических лиц - фамилия,</w:t>
      </w:r>
      <w:r w:rsidR="00D555E7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имя, отчество, серия, номер и дата выдачи паспорта или иного документа,</w:t>
      </w:r>
      <w:r w:rsidR="00D555E7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удостоверяющего личность, почтовый адрес, телефон, факс</w:t>
      </w:r>
      <w:proofErr w:type="gramEnd"/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, адрес электронной</w:t>
      </w:r>
      <w:r w:rsidR="00D555E7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почты);</w:t>
      </w:r>
    </w:p>
    <w:p w:rsidR="00271B40" w:rsidRPr="00BA445A" w:rsidRDefault="00271B40" w:rsidP="00BA445A">
      <w:pPr>
        <w:shd w:val="clear" w:color="auto" w:fill="FFFFFF"/>
        <w:tabs>
          <w:tab w:val="left" w:pos="487"/>
        </w:tabs>
        <w:ind w:left="347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9"/>
          <w:sz w:val="28"/>
          <w:szCs w:val="28"/>
        </w:rPr>
        <w:t>б)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местонахождение подключаемого объекта;</w:t>
      </w:r>
    </w:p>
    <w:p w:rsidR="00271B40" w:rsidRPr="00BA445A" w:rsidRDefault="00271B40" w:rsidP="00BA445A">
      <w:pPr>
        <w:shd w:val="clear" w:color="auto" w:fill="FFFFFF"/>
        <w:tabs>
          <w:tab w:val="left" w:pos="487"/>
        </w:tabs>
        <w:ind w:left="347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8"/>
          <w:sz w:val="28"/>
          <w:szCs w:val="28"/>
        </w:rPr>
        <w:t>в)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технические параметры подключаемого объекта:</w:t>
      </w:r>
    </w:p>
    <w:p w:rsidR="00271B40" w:rsidRPr="00BA445A" w:rsidRDefault="00271B40" w:rsidP="00BA445A">
      <w:pPr>
        <w:numPr>
          <w:ilvl w:val="0"/>
          <w:numId w:val="17"/>
        </w:numPr>
        <w:shd w:val="clear" w:color="auto" w:fill="FFFFFF"/>
        <w:tabs>
          <w:tab w:val="left" w:pos="432"/>
        </w:tabs>
        <w:ind w:right="33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расчетные максимальные часовые и среднечасовые расходы тепловой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</w:t>
      </w:r>
    </w:p>
    <w:p w:rsidR="00271B40" w:rsidRPr="00BA445A" w:rsidRDefault="00271B40" w:rsidP="00BA445A">
      <w:pPr>
        <w:numPr>
          <w:ilvl w:val="0"/>
          <w:numId w:val="17"/>
        </w:numPr>
        <w:shd w:val="clear" w:color="auto" w:fill="FFFFFF"/>
        <w:tabs>
          <w:tab w:val="left" w:pos="432"/>
        </w:tabs>
        <w:spacing w:before="4"/>
        <w:ind w:left="343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вид и параметры теплоносителей (давление и температура);</w:t>
      </w:r>
    </w:p>
    <w:p w:rsidR="00271B40" w:rsidRPr="00BA445A" w:rsidRDefault="00271B40" w:rsidP="00BA445A">
      <w:pPr>
        <w:numPr>
          <w:ilvl w:val="0"/>
          <w:numId w:val="17"/>
        </w:numPr>
        <w:shd w:val="clear" w:color="auto" w:fill="FFFFFF"/>
        <w:tabs>
          <w:tab w:val="left" w:pos="432"/>
        </w:tabs>
        <w:ind w:right="41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режимы теплопотребления для подключаемого объекта (непрерывный,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одно-, двухсменный и др.);</w:t>
      </w:r>
    </w:p>
    <w:p w:rsidR="00271B40" w:rsidRPr="00BA445A" w:rsidRDefault="00271B40" w:rsidP="00BA445A">
      <w:pPr>
        <w:rPr>
          <w:rFonts w:ascii="Times New Roman" w:hAnsi="Times New Roman" w:cs="Times New Roman"/>
          <w:sz w:val="28"/>
          <w:szCs w:val="28"/>
        </w:rPr>
      </w:pPr>
    </w:p>
    <w:p w:rsidR="00271B40" w:rsidRPr="00BA445A" w:rsidRDefault="00271B40" w:rsidP="00BA445A">
      <w:pPr>
        <w:numPr>
          <w:ilvl w:val="0"/>
          <w:numId w:val="18"/>
        </w:numPr>
        <w:shd w:val="clear" w:color="auto" w:fill="FFFFFF"/>
        <w:tabs>
          <w:tab w:val="left" w:pos="484"/>
        </w:tabs>
        <w:ind w:left="4" w:right="41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z w:val="28"/>
          <w:szCs w:val="28"/>
        </w:rPr>
        <w:t>расположение узла учета тепловой энергии и теплоносителей и контроля их качества;</w:t>
      </w:r>
    </w:p>
    <w:p w:rsidR="00271B40" w:rsidRPr="00BA445A" w:rsidRDefault="00271B40" w:rsidP="00BA445A">
      <w:pPr>
        <w:numPr>
          <w:ilvl w:val="0"/>
          <w:numId w:val="18"/>
        </w:numPr>
        <w:shd w:val="clear" w:color="auto" w:fill="FFFFFF"/>
        <w:tabs>
          <w:tab w:val="left" w:pos="484"/>
        </w:tabs>
        <w:ind w:left="4" w:right="37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требования к надежности теплоснабжения подключаемого объекта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(допустимые перерывы в подаче теплоносителей по продолжительности, периодам года и др.);</w:t>
      </w:r>
    </w:p>
    <w:p w:rsidR="00271B40" w:rsidRPr="00BA445A" w:rsidRDefault="00271B40" w:rsidP="00BA445A">
      <w:pPr>
        <w:shd w:val="clear" w:color="auto" w:fill="FFFFFF"/>
        <w:ind w:left="33" w:right="4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z w:val="28"/>
          <w:szCs w:val="28"/>
        </w:rPr>
        <w:t xml:space="preserve">-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наличие и возможность использования собственных источников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тепловой энергии (с указанием их мощностей и режимов работы);</w:t>
      </w:r>
    </w:p>
    <w:p w:rsidR="00271B40" w:rsidRPr="00BA445A" w:rsidRDefault="00271B40" w:rsidP="00BA445A">
      <w:pPr>
        <w:shd w:val="clear" w:color="auto" w:fill="FFFFFF"/>
        <w:tabs>
          <w:tab w:val="left" w:pos="521"/>
        </w:tabs>
        <w:spacing w:before="4"/>
        <w:ind w:left="26" w:right="7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7"/>
          <w:sz w:val="28"/>
          <w:szCs w:val="28"/>
        </w:rPr>
        <w:t>г)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правовые основания пользования заявителем подключаемым объектом</w:t>
      </w:r>
      <w:r w:rsidR="00D555E7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(при подключении существующего подключаемого объекта);</w:t>
      </w:r>
    </w:p>
    <w:p w:rsidR="00271B40" w:rsidRPr="00BA445A" w:rsidRDefault="00271B40" w:rsidP="00BA445A">
      <w:pPr>
        <w:shd w:val="clear" w:color="auto" w:fill="FFFFFF"/>
        <w:tabs>
          <w:tab w:val="left" w:pos="521"/>
        </w:tabs>
        <w:ind w:left="26" w:right="7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6"/>
          <w:sz w:val="28"/>
          <w:szCs w:val="28"/>
        </w:rPr>
        <w:t>д)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правовые основания пользования заявителем земельным участком, на</w:t>
      </w:r>
      <w:r w:rsidR="00D555E7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котором расположен существующий подключаемый объект или предполагается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создание подключаемого объекта;</w:t>
      </w:r>
    </w:p>
    <w:p w:rsidR="00271B40" w:rsidRPr="00BA445A" w:rsidRDefault="00271B40" w:rsidP="00BA445A">
      <w:pPr>
        <w:shd w:val="clear" w:color="auto" w:fill="FFFFFF"/>
        <w:tabs>
          <w:tab w:val="left" w:pos="524"/>
        </w:tabs>
        <w:ind w:left="22" w:right="11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6"/>
          <w:sz w:val="28"/>
          <w:szCs w:val="28"/>
        </w:rPr>
        <w:t>е)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  <w:t>номер и дата выдачи технических условий (если они выдавались</w:t>
      </w:r>
      <w:r w:rsidR="00D555E7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ранее);</w:t>
      </w:r>
    </w:p>
    <w:p w:rsidR="00271B40" w:rsidRPr="00BA445A" w:rsidRDefault="00271B40" w:rsidP="00BA445A">
      <w:pPr>
        <w:shd w:val="clear" w:color="auto" w:fill="FFFFFF"/>
        <w:tabs>
          <w:tab w:val="left" w:pos="524"/>
        </w:tabs>
        <w:spacing w:before="4"/>
        <w:ind w:left="366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7"/>
          <w:sz w:val="28"/>
          <w:szCs w:val="28"/>
        </w:rPr>
        <w:t>ж)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планируемые сроки ввода в эксплуатацию подключаемого объекта;</w:t>
      </w:r>
    </w:p>
    <w:p w:rsidR="00271B40" w:rsidRPr="00BA445A" w:rsidRDefault="00271B40" w:rsidP="00BA445A">
      <w:pPr>
        <w:shd w:val="clear" w:color="auto" w:fill="FFFFFF"/>
        <w:tabs>
          <w:tab w:val="left" w:pos="524"/>
        </w:tabs>
        <w:ind w:left="22" w:right="18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6"/>
          <w:sz w:val="28"/>
          <w:szCs w:val="28"/>
        </w:rPr>
        <w:t>з)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информация о границах земельного участка, на котором планируется</w:t>
      </w:r>
      <w:r w:rsidR="00D555E7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осуществить строительство (реконструкцию, модернизацию) подключаемого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объекта;</w:t>
      </w:r>
    </w:p>
    <w:p w:rsidR="00271B40" w:rsidRPr="00BA445A" w:rsidRDefault="00271B40" w:rsidP="00BA445A">
      <w:pPr>
        <w:shd w:val="clear" w:color="auto" w:fill="FFFFFF"/>
        <w:ind w:left="369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и) информация о виде разрешенного использования земельного участка;</w:t>
      </w:r>
    </w:p>
    <w:p w:rsidR="00271B40" w:rsidRPr="00BA445A" w:rsidRDefault="00271B40" w:rsidP="00BA445A">
      <w:pPr>
        <w:shd w:val="clear" w:color="auto" w:fill="FFFFFF"/>
        <w:ind w:left="26" w:right="7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к) информация о предельных параметрах разрешенного строительства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lastRenderedPageBreak/>
        <w:t>(реконструкции, модернизации) подключаемого объекта.</w:t>
      </w:r>
    </w:p>
    <w:p w:rsidR="00271B40" w:rsidRPr="00BA445A" w:rsidRDefault="00271B40" w:rsidP="00BA445A">
      <w:pPr>
        <w:shd w:val="clear" w:color="auto" w:fill="FFFFFF"/>
        <w:ind w:left="22" w:right="18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z w:val="28"/>
          <w:szCs w:val="28"/>
        </w:rPr>
        <w:t>К заявке о подключении к системе теплоснабжения прилагаются следующие документы:</w:t>
      </w:r>
    </w:p>
    <w:p w:rsidR="00271B40" w:rsidRPr="00BA445A" w:rsidRDefault="00271B40" w:rsidP="00BA445A">
      <w:pPr>
        <w:shd w:val="clear" w:color="auto" w:fill="FFFFFF"/>
        <w:tabs>
          <w:tab w:val="left" w:pos="558"/>
        </w:tabs>
        <w:spacing w:before="4"/>
        <w:ind w:left="22" w:right="11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6"/>
          <w:sz w:val="28"/>
          <w:szCs w:val="28"/>
        </w:rPr>
        <w:t>а)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копии правоустанавливающих документов, подтверждающих право</w:t>
      </w:r>
      <w:r w:rsidR="00D555E7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собственности или иное законное право заявителя на подключаемый объект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br/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или земельный участок, </w:t>
      </w:r>
      <w:proofErr w:type="gramStart"/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права</w:t>
      </w:r>
      <w:proofErr w:type="gramEnd"/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 которые не зарегистрированы в Едином</w:t>
      </w:r>
      <w:r w:rsidR="00D555E7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государственном реестре недвижимости (в случае если такие права</w:t>
      </w:r>
      <w:r w:rsidR="00D555E7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зарегистрированы в указанном реестре, представляются соответствующие</w:t>
      </w:r>
      <w:r w:rsidR="00D555E7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выписки из Единого государственного реестра недвижимости);</w:t>
      </w:r>
    </w:p>
    <w:p w:rsidR="00271B40" w:rsidRPr="00BA445A" w:rsidRDefault="00271B40" w:rsidP="00BA445A">
      <w:pPr>
        <w:shd w:val="clear" w:color="auto" w:fill="FFFFFF"/>
        <w:tabs>
          <w:tab w:val="left" w:pos="513"/>
        </w:tabs>
        <w:ind w:left="26" w:right="15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6"/>
          <w:sz w:val="28"/>
          <w:szCs w:val="28"/>
        </w:rPr>
        <w:t>б)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ситуационный план расположения подключаемого объекта с привязкой</w:t>
      </w:r>
      <w:r w:rsidR="00D555E7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к территории населенного пункта или элементам территориального деления в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схеме теплоснабжения;</w:t>
      </w:r>
    </w:p>
    <w:p w:rsidR="00271B40" w:rsidRPr="00BA445A" w:rsidRDefault="00271B40" w:rsidP="00BA445A">
      <w:pPr>
        <w:shd w:val="clear" w:color="auto" w:fill="FFFFFF"/>
        <w:tabs>
          <w:tab w:val="left" w:pos="558"/>
        </w:tabs>
        <w:spacing w:before="7"/>
        <w:ind w:left="22" w:right="11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9"/>
          <w:sz w:val="28"/>
          <w:szCs w:val="28"/>
        </w:rPr>
        <w:t>в)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топографическая карта земельного участка в масштабе 1:500 (для</w:t>
      </w:r>
      <w:r w:rsidR="00D555E7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квартальной застройки 1:2000) с указанием всех наземных и подземных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br/>
        <w:t>коммуникаций и сооружений (не прилагается в случае, если заявителем</w:t>
      </w:r>
      <w:r w:rsidR="00D555E7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является физическое лицо, осуществляющее создание (реконструкцию) объекта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индивидуального жилищного строительства);</w:t>
      </w:r>
    </w:p>
    <w:p w:rsidR="00271B40" w:rsidRPr="00BA445A" w:rsidRDefault="00271B40" w:rsidP="00BA445A">
      <w:pPr>
        <w:shd w:val="clear" w:color="auto" w:fill="FFFFFF"/>
        <w:tabs>
          <w:tab w:val="left" w:pos="558"/>
        </w:tabs>
        <w:ind w:left="22" w:right="11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11"/>
          <w:sz w:val="28"/>
          <w:szCs w:val="28"/>
        </w:rPr>
        <w:t>г)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  <w:t>документы, подтверждающие полномочия лица, действующего от</w:t>
      </w:r>
      <w:r w:rsidR="00D555E7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имени заявителя (в случае если заявка подается представителем заявителя);</w:t>
      </w:r>
    </w:p>
    <w:p w:rsidR="00271B40" w:rsidRPr="00BA445A" w:rsidRDefault="00271B40" w:rsidP="00BA445A">
      <w:pPr>
        <w:shd w:val="clear" w:color="auto" w:fill="FFFFFF"/>
        <w:tabs>
          <w:tab w:val="left" w:pos="513"/>
        </w:tabs>
        <w:ind w:left="406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6"/>
          <w:sz w:val="28"/>
          <w:szCs w:val="28"/>
        </w:rPr>
        <w:t>д)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для юридических лиц - копии учредительных документов.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>Перечень сведений и документов, предусмотренных в разделе 3 пунктом</w:t>
      </w:r>
      <w:r w:rsidR="00D555E7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hAnsi="Times New Roman" w:cs="Times New Roman"/>
          <w:spacing w:val="-2"/>
          <w:sz w:val="28"/>
          <w:szCs w:val="28"/>
        </w:rPr>
        <w:t xml:space="preserve">18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настоящего Регламента, является исчерпывающим.</w:t>
      </w:r>
    </w:p>
    <w:p w:rsidR="00271B40" w:rsidRPr="00BA445A" w:rsidRDefault="00271B40" w:rsidP="00BA445A">
      <w:pPr>
        <w:shd w:val="clear" w:color="auto" w:fill="FFFFFF"/>
        <w:ind w:left="22" w:right="15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Для осуществления процедуры подключения к системе теплоснабжения в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ходе заключения договора о подключении исполнитель обеспечивает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возможность использования и обмена между исполнителем и заявителем </w:t>
      </w:r>
      <w:proofErr w:type="gramStart"/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документами</w:t>
      </w:r>
      <w:proofErr w:type="gramEnd"/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как в электронной форме, так и на бумажном носителе.</w:t>
      </w:r>
    </w:p>
    <w:p w:rsidR="00271B40" w:rsidRPr="00BA445A" w:rsidRDefault="00271B40" w:rsidP="00BA445A">
      <w:pPr>
        <w:shd w:val="clear" w:color="auto" w:fill="FFFFFF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Заявитель несет ответственность за достоверность и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полноту прилагаемых в электронной форме к заявке документов в соответствии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271B40" w:rsidRPr="00BA445A" w:rsidRDefault="00271B40" w:rsidP="00BA445A">
      <w:pPr>
        <w:shd w:val="clear" w:color="auto" w:fill="FFFFFF"/>
        <w:ind w:right="18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При этом </w:t>
      </w:r>
      <w:r w:rsidR="00D53243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ООО «Газпром </w:t>
      </w:r>
      <w:proofErr w:type="spellStart"/>
      <w:r w:rsidR="00D53243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теплоэнерго</w:t>
      </w:r>
      <w:proofErr w:type="spellEnd"/>
      <w:r w:rsidR="00D53243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81F89" w:rsidRPr="00181F89">
        <w:rPr>
          <w:rFonts w:ascii="Times New Roman" w:eastAsia="Times New Roman" w:hAnsi="Times New Roman" w:cs="Times New Roman"/>
          <w:spacing w:val="-2"/>
          <w:sz w:val="28"/>
          <w:szCs w:val="28"/>
        </w:rPr>
        <w:t>Плесецк</w:t>
      </w:r>
      <w:r w:rsidR="00D53243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»</w:t>
      </w:r>
      <w:r w:rsidR="00D555E7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обязан</w:t>
      </w:r>
      <w:r w:rsidR="00D555E7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обеспечить принятие в электронной форме заявок и прилагаемых документов заявителей</w:t>
      </w:r>
      <w:r w:rsidR="00D555E7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271B40" w:rsidRPr="00BA445A" w:rsidRDefault="00271B40" w:rsidP="00BA445A">
      <w:pPr>
        <w:shd w:val="clear" w:color="auto" w:fill="FFFFFF"/>
        <w:ind w:left="4" w:right="18" w:firstLine="366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2"/>
          <w:sz w:val="28"/>
          <w:szCs w:val="28"/>
        </w:rPr>
        <w:t xml:space="preserve">19)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случае несоблюдения заявителем требований, предусмотренных в разделе 3 пунктом 18 настоящего Регламента, исполнитель в течение 3 рабочих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дней со дня получения заявки направляет заявителю уведомление о необходимости в течение 20 рабочих дней со дня получения указанного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уведомления представить недостающие сведения и документы.</w:t>
      </w:r>
    </w:p>
    <w:p w:rsidR="00271B40" w:rsidRPr="00BA445A" w:rsidRDefault="00271B40" w:rsidP="00BA445A">
      <w:pPr>
        <w:shd w:val="clear" w:color="auto" w:fill="FFFFFF"/>
        <w:ind w:left="4" w:right="18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z w:val="28"/>
          <w:szCs w:val="28"/>
        </w:rPr>
        <w:t>В случае непредставления заявителем недостающих сведений и документов в течение указанного срока исполнитель аннулирует заявку и уведомляет об этом заявителя в течение 3 рабочих дней со дня принятия решения об аннулировании заявки.</w:t>
      </w:r>
    </w:p>
    <w:p w:rsidR="00271B40" w:rsidRPr="00BA445A" w:rsidRDefault="00271B40" w:rsidP="00BA445A">
      <w:pPr>
        <w:shd w:val="clear" w:color="auto" w:fill="FFFFFF"/>
        <w:ind w:left="7" w:right="15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В случае представления сведений и документов, предусмотренных в разделе 3 пунктом 19 пп.18 настоящего Регламента, в полном объеме,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исполнитель в течение 20 рабочих дней со дня получения заявки направляет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заявителю подписанный проект договора о подключении в 2 экземплярах.</w:t>
      </w:r>
    </w:p>
    <w:p w:rsidR="00271B40" w:rsidRPr="00BA445A" w:rsidRDefault="00271B40" w:rsidP="00BA445A">
      <w:pPr>
        <w:shd w:val="clear" w:color="auto" w:fill="FFFFFF"/>
        <w:ind w:left="11" w:right="15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случае если для осуществления подключения исполнителю требуется письменное согласие смежной организации на подключение объекта через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принадлежащие ей тепловые сети или источники тепловой энергии, срок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направления проекта договора о подключении увеличивается соразмерно сроку ответа   смежной    организации    на   запрос    исполнителя    о   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представлении</w:t>
      </w:r>
      <w:r w:rsidR="00D555E7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письменного согласия смежной организации на опосредованное подключение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объекта заявителя.</w:t>
      </w:r>
    </w:p>
    <w:p w:rsidR="00271B40" w:rsidRPr="00BA445A" w:rsidRDefault="00271B40" w:rsidP="00BA445A">
      <w:pPr>
        <w:shd w:val="clear" w:color="auto" w:fill="FFFFFF"/>
        <w:spacing w:before="7"/>
        <w:ind w:left="1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случае если для осуществления подключения исполнителю требуется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заключить договоры о подключении с другими организациями, срок направления проекта договора о подключении увеличивается на срок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заключения указанных договоров со смежными организациями. При этом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исполнитель обязан незамедлительно уведомить заявителя об увеличении срока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направления проекта договора о подключении.</w:t>
      </w:r>
    </w:p>
    <w:p w:rsidR="00271B40" w:rsidRPr="00BA445A" w:rsidRDefault="00271B40" w:rsidP="00BA445A">
      <w:pPr>
        <w:shd w:val="clear" w:color="auto" w:fill="FFFFFF"/>
        <w:spacing w:before="4"/>
        <w:ind w:left="7" w:right="7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В случае необходимости установления платы за подключение в индивидуальном порядке подписанный проект договора о подключении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направляется заявителю в 2 экземплярах в течение 20 рабочих дней со дня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установления уполномоченным органом в области государственного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регулирования цен (тарифов) в сфере теплоснабжения платы за подключение.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экземпляр исполнителю с приложением к нему документов, подтверждающих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полномочия лица, подписавшего договор о подключении.</w:t>
      </w:r>
    </w:p>
    <w:p w:rsidR="00271B40" w:rsidRPr="00BA445A" w:rsidRDefault="00271B40" w:rsidP="00BA445A">
      <w:pPr>
        <w:shd w:val="clear" w:color="auto" w:fill="FFFFFF"/>
        <w:tabs>
          <w:tab w:val="left" w:pos="624"/>
        </w:tabs>
        <w:spacing w:before="4"/>
        <w:ind w:right="18" w:firstLine="354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7"/>
          <w:sz w:val="28"/>
          <w:szCs w:val="28"/>
        </w:rPr>
        <w:t>20)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В случае несогласия заявителя с представленным исполнителем</w:t>
      </w:r>
      <w:r w:rsidR="00D555E7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проектом договора о подключении и (или) несоответствия его настоящим</w:t>
      </w:r>
      <w:r w:rsidR="00D555E7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Регламентом заявитель в течение 10 рабочих дней со дня получения проекта</w:t>
      </w:r>
      <w:r w:rsidR="00D555E7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договора о подключении направляет исполнителю извещение о намерении</w:t>
      </w:r>
      <w:r w:rsidR="00D555E7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заключить указанный договор на иных условиях и прилагает к проекту</w:t>
      </w:r>
      <w:r w:rsidR="00D555E7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договора протокол разногласий.</w:t>
      </w:r>
    </w:p>
    <w:p w:rsidR="00271B40" w:rsidRPr="00BA445A" w:rsidRDefault="00271B40" w:rsidP="00BA445A">
      <w:pPr>
        <w:shd w:val="clear" w:color="auto" w:fill="FFFFFF"/>
        <w:ind w:right="18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Исполнитель обязан в течение 10 рабочих дней со дня получения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протокола разногласий известить заявителя о принятии проекта договора о </w:t>
      </w:r>
      <w:r w:rsidRPr="00BA445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подключении в редакции заявителя либо об отклонении протокола разногласий.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При отклонении протокола разногласий либо неполучении извещения о результатах его рассмотрения в указанный срок заявитель, направивший протокол разногласий, вправе передать разногласия, возникшие при заключении указанного договора, на рассмотрение суда.</w:t>
      </w:r>
    </w:p>
    <w:p w:rsidR="00271B40" w:rsidRPr="00BA445A" w:rsidRDefault="00271B40" w:rsidP="00BA445A">
      <w:pPr>
        <w:shd w:val="clear" w:color="auto" w:fill="FFFFFF"/>
        <w:ind w:right="22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случае неполучения от заявителя проекта договора о подключении в течение 30 дней после его направления исполнителем либо в случае отказа </w:t>
      </w:r>
      <w:r w:rsidRPr="00BA445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заявителя от его подписания поданная таким заявителем заявка на подключение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аннулируется.</w:t>
      </w:r>
    </w:p>
    <w:p w:rsidR="00271B40" w:rsidRPr="00BA445A" w:rsidRDefault="00271B40" w:rsidP="00BA445A">
      <w:pPr>
        <w:numPr>
          <w:ilvl w:val="0"/>
          <w:numId w:val="19"/>
        </w:numPr>
        <w:shd w:val="clear" w:color="auto" w:fill="FFFFFF"/>
        <w:tabs>
          <w:tab w:val="left" w:pos="561"/>
        </w:tabs>
        <w:ind w:left="4" w:right="30" w:firstLine="3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Договор о подключении заключается в простой письменной форме в 2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экземплярах - по одному для каждой из сторон.</w:t>
      </w:r>
    </w:p>
    <w:p w:rsidR="00271B40" w:rsidRPr="00BA445A" w:rsidRDefault="00271B40" w:rsidP="00BA445A">
      <w:pPr>
        <w:numPr>
          <w:ilvl w:val="0"/>
          <w:numId w:val="20"/>
        </w:numPr>
        <w:shd w:val="clear" w:color="auto" w:fill="FFFFFF"/>
        <w:tabs>
          <w:tab w:val="left" w:pos="561"/>
        </w:tabs>
        <w:ind w:left="343"/>
        <w:rPr>
          <w:rFonts w:ascii="Times New Roman" w:hAnsi="Times New Roman" w:cs="Times New Roman"/>
          <w:spacing w:val="-4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Договор о подключении содержит следующие существенные условия:</w:t>
      </w:r>
    </w:p>
    <w:p w:rsidR="00271B40" w:rsidRPr="00BA445A" w:rsidRDefault="00271B40" w:rsidP="00BA445A">
      <w:pPr>
        <w:shd w:val="clear" w:color="auto" w:fill="FFFFFF"/>
        <w:tabs>
          <w:tab w:val="left" w:pos="495"/>
        </w:tabs>
        <w:ind w:right="30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6"/>
          <w:sz w:val="28"/>
          <w:szCs w:val="28"/>
        </w:rPr>
        <w:t>а)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перечень мероприятий (в том числе технических) по подключению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>объекта к системе теплоснабжения и обязательства сторон по их выполнению;</w:t>
      </w:r>
    </w:p>
    <w:p w:rsidR="00271B40" w:rsidRPr="00BA445A" w:rsidRDefault="00271B40" w:rsidP="00BA445A">
      <w:pPr>
        <w:shd w:val="clear" w:color="auto" w:fill="FFFFFF"/>
        <w:tabs>
          <w:tab w:val="left" w:pos="495"/>
        </w:tabs>
        <w:ind w:left="343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6"/>
          <w:sz w:val="28"/>
          <w:szCs w:val="28"/>
        </w:rPr>
        <w:t>б)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срок подключения;</w:t>
      </w:r>
    </w:p>
    <w:p w:rsidR="00271B40" w:rsidRPr="00BA445A" w:rsidRDefault="00271B40" w:rsidP="00BA445A">
      <w:pPr>
        <w:shd w:val="clear" w:color="auto" w:fill="FFFFFF"/>
        <w:tabs>
          <w:tab w:val="left" w:pos="539"/>
        </w:tabs>
        <w:ind w:left="18" w:right="8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9"/>
          <w:sz w:val="28"/>
          <w:szCs w:val="28"/>
        </w:rPr>
        <w:t>в)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размер платы за подключение (в том числе с приложением расчета</w:t>
      </w:r>
      <w:r w:rsidR="00E34A7B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указанной платы);</w:t>
      </w:r>
    </w:p>
    <w:p w:rsidR="00271B40" w:rsidRPr="00BA445A" w:rsidRDefault="00271B40" w:rsidP="00BA445A">
      <w:pPr>
        <w:shd w:val="clear" w:color="auto" w:fill="FFFFFF"/>
        <w:tabs>
          <w:tab w:val="left" w:pos="502"/>
        </w:tabs>
        <w:ind w:left="362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6"/>
          <w:sz w:val="28"/>
          <w:szCs w:val="28"/>
        </w:rPr>
        <w:t>г)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порядок и сроки внесения заявителем платы за подключение;</w:t>
      </w:r>
    </w:p>
    <w:p w:rsidR="00271B40" w:rsidRPr="00BA445A" w:rsidRDefault="00271B40" w:rsidP="00BA445A">
      <w:pPr>
        <w:shd w:val="clear" w:color="auto" w:fill="FFFFFF"/>
        <w:tabs>
          <w:tab w:val="left" w:pos="502"/>
        </w:tabs>
        <w:ind w:left="362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6"/>
          <w:sz w:val="28"/>
          <w:szCs w:val="28"/>
        </w:rPr>
        <w:t>д)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размер и виды тепловой нагрузки подключаемого объекта;</w:t>
      </w:r>
    </w:p>
    <w:p w:rsidR="00271B40" w:rsidRPr="00BA445A" w:rsidRDefault="00271B40" w:rsidP="00BA445A">
      <w:pPr>
        <w:shd w:val="clear" w:color="auto" w:fill="FFFFFF"/>
        <w:tabs>
          <w:tab w:val="left" w:pos="502"/>
        </w:tabs>
        <w:ind w:left="362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6"/>
          <w:sz w:val="28"/>
          <w:szCs w:val="28"/>
        </w:rPr>
        <w:t>е)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местоположение точек подключения;</w:t>
      </w:r>
    </w:p>
    <w:p w:rsidR="00271B40" w:rsidRPr="00BA445A" w:rsidRDefault="00271B40" w:rsidP="00BA445A">
      <w:pPr>
        <w:shd w:val="clear" w:color="auto" w:fill="FFFFFF"/>
        <w:tabs>
          <w:tab w:val="left" w:pos="617"/>
        </w:tabs>
        <w:ind w:left="15" w:right="8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8"/>
          <w:sz w:val="28"/>
          <w:szCs w:val="28"/>
        </w:rPr>
        <w:t>ж)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  <w:t>условия и порядок подключения внутриплощадочных и (или</w:t>
      </w:r>
      <w:proofErr w:type="gramStart"/>
      <w:r w:rsidRPr="00BA445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proofErr w:type="gramEnd"/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нутридомовых сетей и оборудования подключаемого объекта к системе</w:t>
      </w:r>
      <w:r w:rsidR="00E34A7B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теплоснабжения;</w:t>
      </w:r>
    </w:p>
    <w:p w:rsidR="00271B40" w:rsidRPr="00BA445A" w:rsidRDefault="00271B40" w:rsidP="00BA445A">
      <w:pPr>
        <w:shd w:val="clear" w:color="auto" w:fill="FFFFFF"/>
        <w:tabs>
          <w:tab w:val="left" w:pos="546"/>
        </w:tabs>
        <w:ind w:left="18" w:right="89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6"/>
          <w:sz w:val="28"/>
          <w:szCs w:val="28"/>
        </w:rPr>
        <w:t>з)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обязательства заявителя по оборудованию подключаемого объекта</w:t>
      </w:r>
      <w:r w:rsidR="00E34A7B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lastRenderedPageBreak/>
        <w:t>приборами учета тепловой энергии и теплоносителя;</w:t>
      </w:r>
    </w:p>
    <w:p w:rsidR="00271B40" w:rsidRPr="00BA445A" w:rsidRDefault="00271B40" w:rsidP="00BA445A">
      <w:pPr>
        <w:shd w:val="clear" w:color="auto" w:fill="FFFFFF"/>
        <w:ind w:left="18" w:right="89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z w:val="28"/>
          <w:szCs w:val="28"/>
        </w:rPr>
        <w:t>и) ответственность сторон за неисполнение либо за ненадлежащее исполнение договора о подключении;</w:t>
      </w:r>
    </w:p>
    <w:p w:rsidR="00271B40" w:rsidRPr="00BA445A" w:rsidRDefault="00271B40" w:rsidP="00BA445A">
      <w:pPr>
        <w:shd w:val="clear" w:color="auto" w:fill="FFFFFF"/>
        <w:ind w:left="7" w:right="89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к) право заявителя при соблюдении им условий об оплате в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одностороннем порядке отказаться от исполнения договора о подключении при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нарушении исполнителем сроков исполнения обязательств, указанных в договоре;</w:t>
      </w:r>
    </w:p>
    <w:p w:rsidR="00271B40" w:rsidRPr="00BA445A" w:rsidRDefault="00271B40" w:rsidP="00BA445A">
      <w:pPr>
        <w:shd w:val="clear" w:color="auto" w:fill="FFFFFF"/>
        <w:spacing w:before="4"/>
        <w:ind w:left="11" w:right="9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л) право исполнителя в одностороннем порядке отказаться от исполнения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договора о подключении при двукратном нарушении заявителем сроков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внесения платы за подключение, установленных договором.</w:t>
      </w:r>
    </w:p>
    <w:p w:rsidR="00271B40" w:rsidRPr="00BA445A" w:rsidRDefault="00271B40" w:rsidP="00BA445A">
      <w:pPr>
        <w:shd w:val="clear" w:color="auto" w:fill="FFFFFF"/>
        <w:tabs>
          <w:tab w:val="left" w:pos="583"/>
        </w:tabs>
        <w:ind w:left="4" w:right="92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4"/>
          <w:sz w:val="28"/>
          <w:szCs w:val="28"/>
        </w:rPr>
        <w:t>23)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Мероприятия (в том числе технические) по подключению объекта к</w:t>
      </w:r>
      <w:r w:rsidR="00E34A7B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системе теплоснабжения, выполняемые заявителем в пределах границ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земельного участка заявителя, а в случае подключения многоквартирного дома</w:t>
      </w:r>
      <w:r w:rsidR="00E34A7B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- в пределах сетей инженерно-технического обеспечения дома, включают в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себя:</w:t>
      </w:r>
    </w:p>
    <w:p w:rsidR="00271B40" w:rsidRPr="00BA445A" w:rsidRDefault="00271B40" w:rsidP="00BA445A">
      <w:pPr>
        <w:shd w:val="clear" w:color="auto" w:fill="FFFFFF"/>
        <w:ind w:left="7" w:right="100" w:firstLine="602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разработку заявителем проектной документации согласно </w:t>
      </w:r>
      <w:r w:rsidRPr="00BA445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обязательствам, предусмотренным условиями на подключение, за исключением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случаев, когда в соответствии с законодательством Российской Федерации о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градостроительной деятельности разработка проектной документации не является обязательной;</w:t>
      </w:r>
    </w:p>
    <w:p w:rsidR="00271B40" w:rsidRPr="00BA445A" w:rsidRDefault="00271B40" w:rsidP="00BA445A">
      <w:pPr>
        <w:shd w:val="clear" w:color="auto" w:fill="FFFFFF"/>
        <w:ind w:left="347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выполнение условий подключения.</w:t>
      </w:r>
    </w:p>
    <w:p w:rsidR="00271B40" w:rsidRPr="00BA445A" w:rsidRDefault="00271B40" w:rsidP="00BA445A">
      <w:pPr>
        <w:shd w:val="clear" w:color="auto" w:fill="FFFFFF"/>
        <w:tabs>
          <w:tab w:val="left" w:pos="583"/>
        </w:tabs>
        <w:ind w:left="4" w:right="100" w:firstLine="3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45A">
        <w:rPr>
          <w:rFonts w:ascii="Times New Roman" w:hAnsi="Times New Roman" w:cs="Times New Roman"/>
          <w:spacing w:val="-5"/>
          <w:sz w:val="28"/>
          <w:szCs w:val="28"/>
        </w:rPr>
        <w:t>24)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Мероприятия (в том числе технические) по подключению объекта к</w:t>
      </w:r>
      <w:r w:rsidR="00E34A7B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системе теплоснабжения, выполняемые исполнителем до границы земельного</w:t>
      </w:r>
      <w:r w:rsidR="00E34A7B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 заявителя, на котором располагается подключаемый объект, а в случае</w:t>
      </w:r>
      <w:r w:rsidR="00E34A7B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подключения многоквартирного дома - до границы сетей инженерно-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 обеспечения дома, мероприятия по увеличению пропускной</w:t>
      </w:r>
      <w:r w:rsidR="00E34A7B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способности (увеличению мощности) соответствующих тепловых сетей или</w:t>
      </w:r>
      <w:r w:rsidR="00E34A7B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источников тепловой энергии, а также мероприятия по фактическому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подключению включают в себя:</w:t>
      </w:r>
      <w:proofErr w:type="gramEnd"/>
    </w:p>
    <w:p w:rsidR="00271B40" w:rsidRPr="00BA445A" w:rsidRDefault="00271B40" w:rsidP="00BA445A">
      <w:pPr>
        <w:shd w:val="clear" w:color="auto" w:fill="FFFFFF"/>
        <w:ind w:left="142" w:right="103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z w:val="28"/>
          <w:szCs w:val="28"/>
        </w:rPr>
        <w:t>а) подготовку и выдачу исполнителем условий подключения и согласование их в необходимых случаях с организациями, владеющими на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праве собственности или на ином законном основании смежными тепловыми сетями и (или) источниками тепловой энергии;</w:t>
      </w:r>
    </w:p>
    <w:p w:rsidR="00271B40" w:rsidRPr="00BA445A" w:rsidRDefault="00271B40" w:rsidP="00BA445A">
      <w:pPr>
        <w:shd w:val="clear" w:color="auto" w:fill="FFFFFF"/>
        <w:tabs>
          <w:tab w:val="left" w:pos="587"/>
        </w:tabs>
        <w:ind w:left="96" w:right="4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6"/>
          <w:sz w:val="28"/>
          <w:szCs w:val="28"/>
        </w:rPr>
        <w:t>б)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разработку исполнителем проектной документации в соответствии с</w:t>
      </w:r>
      <w:r w:rsidR="00E34A7B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условиями подключения;</w:t>
      </w:r>
    </w:p>
    <w:p w:rsidR="00271B40" w:rsidRPr="00BA445A" w:rsidRDefault="00271B40" w:rsidP="00BA445A">
      <w:pPr>
        <w:shd w:val="clear" w:color="auto" w:fill="FFFFFF"/>
        <w:tabs>
          <w:tab w:val="left" w:pos="587"/>
        </w:tabs>
        <w:ind w:left="447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9"/>
          <w:sz w:val="28"/>
          <w:szCs w:val="28"/>
        </w:rPr>
        <w:t>в)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проверку исполнителем выполнения заявителем условий подключения;</w:t>
      </w:r>
    </w:p>
    <w:p w:rsidR="00271B40" w:rsidRPr="00BA445A" w:rsidRDefault="00271B40" w:rsidP="00BA445A">
      <w:pPr>
        <w:shd w:val="clear" w:color="auto" w:fill="FFFFFF"/>
        <w:tabs>
          <w:tab w:val="left" w:pos="587"/>
        </w:tabs>
        <w:spacing w:before="4"/>
        <w:ind w:left="96" w:right="7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10"/>
          <w:sz w:val="28"/>
          <w:szCs w:val="28"/>
        </w:rPr>
        <w:t>г)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осуществление исполнителем фактического подключения объекта к</w:t>
      </w:r>
      <w:r w:rsidR="00E34A7B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системе теплоснабжения.</w:t>
      </w:r>
    </w:p>
    <w:p w:rsidR="00271B40" w:rsidRPr="00BA445A" w:rsidRDefault="00271B40" w:rsidP="00BA445A">
      <w:pPr>
        <w:shd w:val="clear" w:color="auto" w:fill="FFFFFF"/>
        <w:tabs>
          <w:tab w:val="left" w:pos="657"/>
        </w:tabs>
        <w:ind w:left="89" w:right="4" w:firstLine="354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5"/>
          <w:sz w:val="28"/>
          <w:szCs w:val="28"/>
        </w:rPr>
        <w:t>25)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Заявитель вправе осуществить мероприятия (в том числе технические)</w:t>
      </w:r>
      <w:r w:rsidR="00E34A7B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по подключению за границами принадлежащего ему земельного участка, а в</w:t>
      </w:r>
      <w:r w:rsidR="00E34A7B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случае подключения многоквартирного дома - за пределами сетей инженерно-</w:t>
      </w:r>
      <w:r w:rsidR="00E34A7B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технического обеспечения дома при условии согласования таких действий (в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том числе технической документации) с исполнителем.</w:t>
      </w:r>
    </w:p>
    <w:p w:rsidR="00271B40" w:rsidRPr="00BA445A" w:rsidRDefault="00271B40" w:rsidP="00BA445A">
      <w:pPr>
        <w:shd w:val="clear" w:color="auto" w:fill="FFFFFF"/>
        <w:ind w:left="100" w:right="11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В таком случае исполнитель заключает с заявителем договор в порядке и на условиях, предусмотренных законодательством Российской Федерации.</w:t>
      </w:r>
    </w:p>
    <w:p w:rsidR="00271B40" w:rsidRPr="00BA445A" w:rsidRDefault="00271B40" w:rsidP="00BA445A">
      <w:pPr>
        <w:shd w:val="clear" w:color="auto" w:fill="FFFFFF"/>
        <w:ind w:left="100" w:right="7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указанный договор должны </w:t>
      </w:r>
      <w:proofErr w:type="gramStart"/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быть</w:t>
      </w:r>
      <w:proofErr w:type="gramEnd"/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 том числе включены положения,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предусматривающие:</w:t>
      </w:r>
    </w:p>
    <w:p w:rsidR="00271B40" w:rsidRPr="00BA445A" w:rsidRDefault="00271B40" w:rsidP="00BA445A">
      <w:pPr>
        <w:numPr>
          <w:ilvl w:val="0"/>
          <w:numId w:val="21"/>
        </w:numPr>
        <w:shd w:val="clear" w:color="auto" w:fill="FFFFFF"/>
        <w:tabs>
          <w:tab w:val="left" w:pos="624"/>
        </w:tabs>
        <w:ind w:left="92" w:right="7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z w:val="28"/>
          <w:szCs w:val="28"/>
        </w:rPr>
        <w:t>обязанность заявителя согласовать с исполнителем проектную документацию;</w:t>
      </w:r>
    </w:p>
    <w:p w:rsidR="00271B40" w:rsidRPr="00BA445A" w:rsidRDefault="00271B40" w:rsidP="00BA445A">
      <w:pPr>
        <w:numPr>
          <w:ilvl w:val="0"/>
          <w:numId w:val="21"/>
        </w:numPr>
        <w:shd w:val="clear" w:color="auto" w:fill="FFFFFF"/>
        <w:tabs>
          <w:tab w:val="left" w:pos="624"/>
        </w:tabs>
        <w:ind w:left="92" w:right="4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обязанность заявителя передать исполнителю в собственность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созданный в результате проведения работ, определенных договором, объект</w:t>
      </w:r>
      <w:r w:rsidR="00E34A7B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теплоснабжения;</w:t>
      </w:r>
    </w:p>
    <w:p w:rsidR="00271B40" w:rsidRPr="00BA445A" w:rsidRDefault="00271B40" w:rsidP="00BA445A">
      <w:pPr>
        <w:shd w:val="clear" w:color="auto" w:fill="FFFFFF"/>
        <w:tabs>
          <w:tab w:val="left" w:pos="546"/>
        </w:tabs>
        <w:ind w:left="96" w:right="7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z w:val="28"/>
          <w:szCs w:val="28"/>
        </w:rPr>
        <w:t>-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обязанность исполнителя принять созданный в результате проведения</w:t>
      </w:r>
      <w:r w:rsidR="00E34A7B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работ,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определенных договором, объект теплоснабжения и оформить на такой</w:t>
      </w:r>
      <w:r w:rsidR="00E34A7B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объект право собственности в установленном порядке.</w:t>
      </w:r>
    </w:p>
    <w:p w:rsidR="00271B40" w:rsidRPr="00BA445A" w:rsidRDefault="00271B40" w:rsidP="00BA445A">
      <w:pPr>
        <w:shd w:val="clear" w:color="auto" w:fill="FFFFFF"/>
        <w:tabs>
          <w:tab w:val="left" w:pos="698"/>
        </w:tabs>
        <w:ind w:left="100" w:right="11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5"/>
          <w:sz w:val="28"/>
          <w:szCs w:val="28"/>
        </w:rPr>
        <w:t>26)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Условия подключения выдаются исполнителем вместе с проектом</w:t>
      </w:r>
      <w:r w:rsidR="00E34A7B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договора о подключении, являются его неотъемлемой частью и содержат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следующие сведения:</w:t>
      </w:r>
    </w:p>
    <w:p w:rsidR="00271B40" w:rsidRPr="00BA445A" w:rsidRDefault="00271B40" w:rsidP="00BA445A">
      <w:pPr>
        <w:shd w:val="clear" w:color="auto" w:fill="FFFFFF"/>
        <w:tabs>
          <w:tab w:val="left" w:pos="587"/>
        </w:tabs>
        <w:ind w:left="447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7"/>
          <w:sz w:val="28"/>
          <w:szCs w:val="28"/>
        </w:rPr>
        <w:t>а)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планируемые точки подключения;</w:t>
      </w:r>
    </w:p>
    <w:p w:rsidR="00271B40" w:rsidRPr="00BA445A" w:rsidRDefault="00271B40" w:rsidP="00BA445A">
      <w:pPr>
        <w:shd w:val="clear" w:color="auto" w:fill="FFFFFF"/>
        <w:tabs>
          <w:tab w:val="left" w:pos="709"/>
        </w:tabs>
        <w:ind w:left="96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6"/>
          <w:sz w:val="28"/>
          <w:szCs w:val="28"/>
        </w:rPr>
        <w:t>б)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  <w:t>максимальные часовые и среднечасовые тепловые нагрузки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подключаемого объекта по видам теплоносителей и видам теплопотребления</w:t>
      </w:r>
      <w:r w:rsidR="00E34A7B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(отопление, вентиляция, горячее водоснабжение, технологические нужды), а</w:t>
      </w:r>
      <w:r w:rsidR="00E34A7B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также схемы подключения </w:t>
      </w:r>
      <w:proofErr w:type="spellStart"/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теплопотребляющих</w:t>
      </w:r>
      <w:proofErr w:type="spellEnd"/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установок;</w:t>
      </w:r>
    </w:p>
    <w:p w:rsidR="00271B40" w:rsidRPr="00BA445A" w:rsidRDefault="00271B40" w:rsidP="00BA445A">
      <w:pPr>
        <w:shd w:val="clear" w:color="auto" w:fill="FFFFFF"/>
        <w:tabs>
          <w:tab w:val="left" w:pos="602"/>
        </w:tabs>
        <w:ind w:left="100" w:right="4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7"/>
          <w:sz w:val="28"/>
          <w:szCs w:val="28"/>
        </w:rPr>
        <w:t>в)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максимальные расчетные и среднечасовые расходы теплоносителей, в</w:t>
      </w:r>
      <w:r w:rsidR="00E34A7B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том числе с </w:t>
      </w:r>
      <w:proofErr w:type="spellStart"/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водоразбором</w:t>
      </w:r>
      <w:proofErr w:type="spellEnd"/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из сети (при открытой системе теплоснабжения);</w:t>
      </w:r>
    </w:p>
    <w:p w:rsidR="00271B40" w:rsidRPr="00BA445A" w:rsidRDefault="00271B40" w:rsidP="00BA445A">
      <w:pPr>
        <w:shd w:val="clear" w:color="auto" w:fill="FFFFFF"/>
        <w:tabs>
          <w:tab w:val="left" w:pos="602"/>
        </w:tabs>
        <w:ind w:left="100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8"/>
          <w:sz w:val="28"/>
          <w:szCs w:val="28"/>
        </w:rPr>
        <w:t>г)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параметры (давление, температура) теплоносителей и пределы их</w:t>
      </w:r>
      <w:r w:rsidR="00E34A7B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отклонений в точках подключения к тепловой сети с учетом роста нагрузок в</w:t>
      </w:r>
      <w:r w:rsidR="00E34A7B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системе теплоснабжения;</w:t>
      </w:r>
    </w:p>
    <w:p w:rsidR="00271B40" w:rsidRPr="00BA445A" w:rsidRDefault="00271B40" w:rsidP="00BA445A">
      <w:pPr>
        <w:shd w:val="clear" w:color="auto" w:fill="FFFFFF"/>
        <w:tabs>
          <w:tab w:val="left" w:pos="602"/>
        </w:tabs>
        <w:ind w:left="100" w:right="4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7"/>
          <w:sz w:val="28"/>
          <w:szCs w:val="28"/>
        </w:rPr>
        <w:t>д)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3"/>
          <w:sz w:val="28"/>
          <w:szCs w:val="28"/>
        </w:rPr>
        <w:t>количество, качество и режим откачки возвращаемого теплоносителя, а</w:t>
      </w:r>
      <w:r w:rsidR="00E34A7B" w:rsidRPr="00BA445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также требования к его очистке, если тепловая энергия отпускается с паром;</w:t>
      </w:r>
    </w:p>
    <w:p w:rsidR="00271B40" w:rsidRPr="00BA445A" w:rsidRDefault="00271B40" w:rsidP="00BA445A">
      <w:pPr>
        <w:shd w:val="clear" w:color="auto" w:fill="FFFFFF"/>
        <w:tabs>
          <w:tab w:val="left" w:pos="746"/>
        </w:tabs>
        <w:ind w:left="111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7"/>
          <w:sz w:val="28"/>
          <w:szCs w:val="28"/>
        </w:rPr>
        <w:t>е)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  <w:t>добровольные для исполнения рекомендации, касающиеся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необходимости     использования     имеющихся     у     заявителя     собственных</w:t>
      </w:r>
      <w:r w:rsidR="00E34A7B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источников тепловой энергии или строительства им резервного источника тепловой энергии либо резервной тепловой сети с учетом требований к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надежности теплоснабжения подключаемого объекта, а также рекомендации по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использованию вторичных энергетических ресурсов;</w:t>
      </w:r>
    </w:p>
    <w:p w:rsidR="00271B40" w:rsidRPr="00BA445A" w:rsidRDefault="00271B40" w:rsidP="00BA445A">
      <w:pPr>
        <w:shd w:val="clear" w:color="auto" w:fill="FFFFFF"/>
        <w:tabs>
          <w:tab w:val="left" w:pos="517"/>
        </w:tabs>
        <w:ind w:left="347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6"/>
          <w:sz w:val="28"/>
          <w:szCs w:val="28"/>
        </w:rPr>
        <w:t>ж)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 к прокладке и изоляции трубопроводов;</w:t>
      </w:r>
    </w:p>
    <w:p w:rsidR="00271B40" w:rsidRPr="00BA445A" w:rsidRDefault="00271B40" w:rsidP="00BA445A">
      <w:pPr>
        <w:shd w:val="clear" w:color="auto" w:fill="FFFFFF"/>
        <w:tabs>
          <w:tab w:val="left" w:pos="480"/>
        </w:tabs>
        <w:ind w:left="347" w:right="48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6"/>
          <w:sz w:val="28"/>
          <w:szCs w:val="28"/>
        </w:rPr>
        <w:t>з)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 к организации учета тепловой энергии и теплоносителей;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>и) требования к диспетчерской связи с теплоснабжающей организацией;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>к)    границы    эксплуатационной    ответственности    теплоснабжающей</w:t>
      </w:r>
    </w:p>
    <w:p w:rsidR="00271B40" w:rsidRPr="00BA445A" w:rsidRDefault="00271B40" w:rsidP="00BA445A">
      <w:pPr>
        <w:shd w:val="clear" w:color="auto" w:fill="FFFFFF"/>
        <w:ind w:left="4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организации и заявителя;</w:t>
      </w:r>
    </w:p>
    <w:p w:rsidR="00271B40" w:rsidRPr="00BA445A" w:rsidRDefault="00271B40" w:rsidP="00BA445A">
      <w:pPr>
        <w:shd w:val="clear" w:color="auto" w:fill="FFFFFF"/>
        <w:ind w:right="41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л) пределы возможных колебаний давления (в том числе статического) и температуры в тепловых пунктах заявителя, устройства для защиты от которых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должны предусматриваться заявителем при проектировании систем теплопотребления и тепловых сетей;</w:t>
      </w:r>
    </w:p>
    <w:p w:rsidR="00271B40" w:rsidRPr="00BA445A" w:rsidRDefault="00271B40" w:rsidP="00BA445A">
      <w:pPr>
        <w:shd w:val="clear" w:color="auto" w:fill="FFFFFF"/>
        <w:ind w:left="7" w:right="44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м) минимальные часовые и среднечасовые тепловые нагрузки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подключаемого объекта по видам теплоносителей и видам теплопотребления;</w:t>
      </w:r>
    </w:p>
    <w:p w:rsidR="00271B40" w:rsidRPr="00BA445A" w:rsidRDefault="00271B40" w:rsidP="00BA445A">
      <w:pPr>
        <w:shd w:val="clear" w:color="auto" w:fill="FFFFFF"/>
        <w:ind w:left="7" w:right="44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z w:val="28"/>
          <w:szCs w:val="28"/>
        </w:rPr>
        <w:t>н) требования к приборам учета (технические условия на установку приборов учета).</w:t>
      </w:r>
    </w:p>
    <w:p w:rsidR="00271B40" w:rsidRPr="00BA445A" w:rsidRDefault="00BA445A" w:rsidP="00BA445A">
      <w:pPr>
        <w:numPr>
          <w:ilvl w:val="0"/>
          <w:numId w:val="22"/>
        </w:numPr>
        <w:shd w:val="clear" w:color="auto" w:fill="FFFFFF"/>
        <w:tabs>
          <w:tab w:val="left" w:pos="565"/>
        </w:tabs>
        <w:ind w:left="4" w:right="48" w:firstLine="34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71B40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Срок действия условий подключения равен сроку действия договора о </w:t>
      </w:r>
      <w:r w:rsidR="00271B40" w:rsidRPr="00BA445A">
        <w:rPr>
          <w:rFonts w:ascii="Times New Roman" w:eastAsia="Times New Roman" w:hAnsi="Times New Roman" w:cs="Times New Roman"/>
          <w:sz w:val="28"/>
          <w:szCs w:val="28"/>
        </w:rPr>
        <w:t>подключении.</w:t>
      </w:r>
    </w:p>
    <w:p w:rsidR="00271B40" w:rsidRPr="00BA445A" w:rsidRDefault="00BA445A" w:rsidP="00BA445A">
      <w:pPr>
        <w:numPr>
          <w:ilvl w:val="0"/>
          <w:numId w:val="22"/>
        </w:numPr>
        <w:shd w:val="clear" w:color="auto" w:fill="FFFFFF"/>
        <w:tabs>
          <w:tab w:val="left" w:pos="565"/>
        </w:tabs>
        <w:ind w:left="4" w:right="44" w:firstLine="34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71B40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соответствии с выданными исполнителем условиями подключения заявитель разрабатывает проектную документацию в порядке, установленном </w:t>
      </w:r>
      <w:r w:rsidR="00271B40" w:rsidRPr="00BA445A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Федерации. Отступления от условий подключения, необходимость которых выявлена в ходе проектирования, подлежат согласованию с исполнителем.</w:t>
      </w:r>
    </w:p>
    <w:p w:rsidR="00271B40" w:rsidRPr="00BA445A" w:rsidRDefault="00271B40" w:rsidP="00BA445A">
      <w:pPr>
        <w:shd w:val="clear" w:color="auto" w:fill="FFFFFF"/>
        <w:ind w:left="7" w:right="41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z w:val="28"/>
          <w:szCs w:val="28"/>
        </w:rPr>
        <w:t>Согласование или отказ от согласования отступления от условий подключения осуществляется исполнителем в течение 15 дней со дня получения обращения заявителя путем внесения изменений в договор о подключении.</w:t>
      </w:r>
    </w:p>
    <w:p w:rsidR="00271B40" w:rsidRPr="0030467B" w:rsidRDefault="00271B40" w:rsidP="00BA445A">
      <w:pPr>
        <w:shd w:val="clear" w:color="auto" w:fill="FFFFFF"/>
        <w:tabs>
          <w:tab w:val="left" w:pos="624"/>
        </w:tabs>
        <w:ind w:left="7" w:right="41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30467B">
        <w:rPr>
          <w:rFonts w:ascii="Times New Roman" w:hAnsi="Times New Roman" w:cs="Times New Roman"/>
          <w:spacing w:val="-5"/>
          <w:sz w:val="28"/>
          <w:szCs w:val="28"/>
        </w:rPr>
        <w:t>29)</w:t>
      </w:r>
      <w:r w:rsidRPr="0030467B">
        <w:rPr>
          <w:rFonts w:ascii="Times New Roman" w:hAnsi="Times New Roman" w:cs="Times New Roman"/>
          <w:sz w:val="28"/>
          <w:szCs w:val="28"/>
        </w:rPr>
        <w:tab/>
      </w:r>
      <w:r w:rsidRPr="0030467B">
        <w:rPr>
          <w:rFonts w:ascii="Times New Roman" w:eastAsia="Times New Roman" w:hAnsi="Times New Roman" w:cs="Times New Roman"/>
          <w:sz w:val="28"/>
          <w:szCs w:val="28"/>
        </w:rPr>
        <w:t>Внесение заявителем платы за подключение осуществляется в</w:t>
      </w:r>
      <w:r w:rsidR="00E34A7B" w:rsidRPr="00304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467B">
        <w:rPr>
          <w:rFonts w:ascii="Times New Roman" w:eastAsia="Times New Roman" w:hAnsi="Times New Roman" w:cs="Times New Roman"/>
          <w:sz w:val="28"/>
          <w:szCs w:val="28"/>
        </w:rPr>
        <w:t>следующем порядке:</w:t>
      </w:r>
    </w:p>
    <w:p w:rsidR="00271B40" w:rsidRPr="0030467B" w:rsidRDefault="00271B40" w:rsidP="00BA445A">
      <w:pPr>
        <w:numPr>
          <w:ilvl w:val="0"/>
          <w:numId w:val="23"/>
        </w:numPr>
        <w:shd w:val="clear" w:color="auto" w:fill="FFFFFF"/>
        <w:tabs>
          <w:tab w:val="left" w:pos="443"/>
        </w:tabs>
        <w:ind w:left="7" w:right="41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30467B">
        <w:rPr>
          <w:rFonts w:ascii="Times New Roman" w:hAnsi="Times New Roman" w:cs="Times New Roman"/>
          <w:spacing w:val="-2"/>
          <w:sz w:val="28"/>
          <w:szCs w:val="28"/>
        </w:rPr>
        <w:t xml:space="preserve">15 </w:t>
      </w:r>
      <w:r w:rsidRPr="0030467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процентов платы за подключение вносится в течение 15 дней со дня </w:t>
      </w:r>
      <w:r w:rsidRPr="0030467B">
        <w:rPr>
          <w:rFonts w:ascii="Times New Roman" w:eastAsia="Times New Roman" w:hAnsi="Times New Roman" w:cs="Times New Roman"/>
          <w:sz w:val="28"/>
          <w:szCs w:val="28"/>
        </w:rPr>
        <w:lastRenderedPageBreak/>
        <w:t>заключения договора о подключении;</w:t>
      </w:r>
    </w:p>
    <w:p w:rsidR="00271B40" w:rsidRPr="0030467B" w:rsidRDefault="00271B40" w:rsidP="00BA445A">
      <w:pPr>
        <w:numPr>
          <w:ilvl w:val="0"/>
          <w:numId w:val="23"/>
        </w:numPr>
        <w:shd w:val="clear" w:color="auto" w:fill="FFFFFF"/>
        <w:tabs>
          <w:tab w:val="left" w:pos="443"/>
        </w:tabs>
        <w:ind w:left="7" w:right="33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30467B">
        <w:rPr>
          <w:rFonts w:ascii="Times New Roman" w:hAnsi="Times New Roman" w:cs="Times New Roman"/>
          <w:spacing w:val="-2"/>
          <w:sz w:val="28"/>
          <w:szCs w:val="28"/>
        </w:rPr>
        <w:t xml:space="preserve">50 </w:t>
      </w:r>
      <w:r w:rsidRPr="0030467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процентов платы за подключение вносится в течение 90 дней со дня </w:t>
      </w:r>
      <w:r w:rsidRPr="0030467B">
        <w:rPr>
          <w:rFonts w:ascii="Times New Roman" w:eastAsia="Times New Roman" w:hAnsi="Times New Roman" w:cs="Times New Roman"/>
          <w:sz w:val="28"/>
          <w:szCs w:val="28"/>
        </w:rPr>
        <w:t>заключения договора о подключении, но не позднее даты фактического подключения;</w:t>
      </w:r>
      <w:bookmarkStart w:id="0" w:name="_GoBack"/>
      <w:bookmarkEnd w:id="0"/>
    </w:p>
    <w:p w:rsidR="00271B40" w:rsidRPr="0030467B" w:rsidRDefault="00271B40" w:rsidP="00BA445A">
      <w:pPr>
        <w:numPr>
          <w:ilvl w:val="0"/>
          <w:numId w:val="23"/>
        </w:numPr>
        <w:shd w:val="clear" w:color="auto" w:fill="FFFFFF"/>
        <w:tabs>
          <w:tab w:val="left" w:pos="443"/>
        </w:tabs>
        <w:ind w:left="7" w:right="41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30467B">
        <w:rPr>
          <w:rFonts w:ascii="Times New Roman" w:eastAsia="Times New Roman" w:hAnsi="Times New Roman" w:cs="Times New Roman"/>
          <w:sz w:val="28"/>
          <w:szCs w:val="28"/>
        </w:rPr>
        <w:t>оставшаяся доля платы за подключение вносится в течение 15 дней со дня подписания сторонами акта о подключении.</w:t>
      </w:r>
    </w:p>
    <w:p w:rsidR="00271B40" w:rsidRPr="00BA445A" w:rsidRDefault="00271B40" w:rsidP="00BA445A">
      <w:pPr>
        <w:shd w:val="clear" w:color="auto" w:fill="FFFFFF"/>
        <w:tabs>
          <w:tab w:val="left" w:pos="624"/>
        </w:tabs>
        <w:ind w:left="7" w:right="37" w:firstLine="3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45A">
        <w:rPr>
          <w:rFonts w:ascii="Times New Roman" w:hAnsi="Times New Roman" w:cs="Times New Roman"/>
          <w:spacing w:val="-6"/>
          <w:sz w:val="28"/>
          <w:szCs w:val="28"/>
        </w:rPr>
        <w:t>30)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="00BA445A">
        <w:rPr>
          <w:rFonts w:ascii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В случае если заявитель не внес очередной платеж в порядке,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установленном в разделе 3 пункт 19 пп.29 настоящего Регламента и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положениями договора, на следующий день после дня, когда заявитель должен</w:t>
      </w:r>
      <w:r w:rsidR="00E34A7B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был внести платеж, исполнитель имеет право приостановить исполнение своих</w:t>
      </w:r>
      <w:r w:rsidR="00E34A7B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обязательств   по   договору   о   подключении   до   дня   внесения   заявителем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соответствующего платежа.</w:t>
      </w:r>
      <w:proofErr w:type="gramEnd"/>
    </w:p>
    <w:p w:rsidR="00271B40" w:rsidRPr="00BA445A" w:rsidRDefault="00271B40" w:rsidP="00BA445A">
      <w:pPr>
        <w:shd w:val="clear" w:color="auto" w:fill="FFFFFF"/>
        <w:ind w:left="48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случае внесения платежа не в полном объеме исполнитель вправе не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возобновлять исполнение обязательств по договору о подключении до дня внесения заявителем платежа в полном объеме.</w:t>
      </w:r>
    </w:p>
    <w:p w:rsidR="00271B40" w:rsidRPr="00BA445A" w:rsidRDefault="00BA445A" w:rsidP="00181F89">
      <w:pPr>
        <w:numPr>
          <w:ilvl w:val="0"/>
          <w:numId w:val="24"/>
        </w:numPr>
        <w:shd w:val="clear" w:color="auto" w:fill="FFFFFF"/>
        <w:tabs>
          <w:tab w:val="left" w:pos="587"/>
        </w:tabs>
        <w:ind w:left="33" w:right="4" w:firstLine="34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71B4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случае неисполнения либо ненадлежащего исполнения заявителем </w:t>
      </w:r>
      <w:r w:rsidR="00271B40" w:rsidRPr="00BA445A">
        <w:rPr>
          <w:rFonts w:ascii="Times New Roman" w:eastAsia="Times New Roman" w:hAnsi="Times New Roman" w:cs="Times New Roman"/>
          <w:sz w:val="28"/>
          <w:szCs w:val="28"/>
        </w:rPr>
        <w:t xml:space="preserve">обязательств по оплате </w:t>
      </w:r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 xml:space="preserve">ООО «Газпром </w:t>
      </w:r>
      <w:proofErr w:type="spellStart"/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>теплоэнерго</w:t>
      </w:r>
      <w:proofErr w:type="spellEnd"/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F89" w:rsidRPr="00181F89">
        <w:rPr>
          <w:rFonts w:ascii="Times New Roman" w:eastAsia="Times New Roman" w:hAnsi="Times New Roman" w:cs="Times New Roman"/>
          <w:sz w:val="28"/>
          <w:szCs w:val="28"/>
        </w:rPr>
        <w:t>Плесецк</w:t>
      </w:r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8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B40" w:rsidRPr="00BA445A">
        <w:rPr>
          <w:rFonts w:ascii="Times New Roman" w:eastAsia="Times New Roman" w:hAnsi="Times New Roman" w:cs="Times New Roman"/>
          <w:sz w:val="28"/>
          <w:szCs w:val="28"/>
        </w:rPr>
        <w:t xml:space="preserve">вправе потребовать от заявителя уплаты пени в размере одной сто тридцатой ключевой ставки Центрального </w:t>
      </w:r>
      <w:r w:rsidR="00271B40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банка Российской Федерации, действующей на день фактической оплаты, от не </w:t>
      </w:r>
      <w:r w:rsidR="00271B4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выплаченной в срок </w:t>
      </w:r>
      <w:proofErr w:type="gramStart"/>
      <w:r w:rsidR="00271B4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суммы</w:t>
      </w:r>
      <w:proofErr w:type="gramEnd"/>
      <w:r w:rsidR="00271B4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за каждый день просрочки начиная со следующего </w:t>
      </w:r>
      <w:r w:rsidR="00271B40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дня после дня наступления установленного срока оплаты по день фактической </w:t>
      </w:r>
      <w:r w:rsidR="00271B40" w:rsidRPr="00BA445A">
        <w:rPr>
          <w:rFonts w:ascii="Times New Roman" w:eastAsia="Times New Roman" w:hAnsi="Times New Roman" w:cs="Times New Roman"/>
          <w:sz w:val="28"/>
          <w:szCs w:val="28"/>
        </w:rPr>
        <w:t>оплаты.</w:t>
      </w:r>
    </w:p>
    <w:p w:rsidR="00271B40" w:rsidRPr="00BA445A" w:rsidRDefault="00BA445A" w:rsidP="00BA445A">
      <w:pPr>
        <w:numPr>
          <w:ilvl w:val="0"/>
          <w:numId w:val="24"/>
        </w:numPr>
        <w:shd w:val="clear" w:color="auto" w:fill="FFFFFF"/>
        <w:tabs>
          <w:tab w:val="left" w:pos="587"/>
        </w:tabs>
        <w:spacing w:before="7"/>
        <w:ind w:left="33" w:right="7" w:firstLine="3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71B4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Нормативный срок подключения не может превышать 18 месяцев со </w:t>
      </w:r>
      <w:r w:rsidR="00271B40" w:rsidRPr="00BA445A">
        <w:rPr>
          <w:rFonts w:ascii="Times New Roman" w:eastAsia="Times New Roman" w:hAnsi="Times New Roman" w:cs="Times New Roman"/>
          <w:sz w:val="28"/>
          <w:szCs w:val="28"/>
        </w:rPr>
        <w:t>дня заключения договора о подключении, если более длительные сроки не указаны в заявке заявителя.</w:t>
      </w:r>
    </w:p>
    <w:p w:rsidR="00271B40" w:rsidRPr="00BA445A" w:rsidRDefault="00271B40" w:rsidP="00BA445A">
      <w:pPr>
        <w:shd w:val="clear" w:color="auto" w:fill="FFFFFF"/>
        <w:ind w:left="33" w:right="11" w:firstLine="3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Если более длительные сроки подключения указаны в инвестиционной программе исполнителя, а также в инвестиционных программах организаций,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владеющих на праве собственности или на ином законном основании смежными тепловыми сетями и (или) источниками тепловой энергии, с которыми заключены договоры о подключении, в связи с обеспечением технической возможности подключения, срок подключения не должен превышать 3 лет.</w:t>
      </w:r>
      <w:proofErr w:type="gramEnd"/>
    </w:p>
    <w:p w:rsidR="00271B40" w:rsidRPr="00BA445A" w:rsidRDefault="00271B40" w:rsidP="00BA445A">
      <w:pPr>
        <w:shd w:val="clear" w:color="auto" w:fill="FFFFFF"/>
        <w:spacing w:before="4"/>
        <w:ind w:left="33" w:right="15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Срок подключения, указанный в договоре о подключении, может быть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продлен по соглашению сторон на основании обращения заявителя.</w:t>
      </w:r>
    </w:p>
    <w:p w:rsidR="00271B40" w:rsidRPr="00BA445A" w:rsidRDefault="00271B40" w:rsidP="00BA445A">
      <w:pPr>
        <w:shd w:val="clear" w:color="auto" w:fill="FFFFFF"/>
        <w:tabs>
          <w:tab w:val="left" w:pos="587"/>
        </w:tabs>
        <w:ind w:left="373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4"/>
          <w:sz w:val="28"/>
          <w:szCs w:val="28"/>
        </w:rPr>
        <w:t>33)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При исполнении договора о подключении исполнитель обязан:</w:t>
      </w:r>
    </w:p>
    <w:p w:rsidR="00271B40" w:rsidRPr="00BA445A" w:rsidRDefault="00271B40" w:rsidP="00BA445A">
      <w:pPr>
        <w:shd w:val="clear" w:color="auto" w:fill="FFFFFF"/>
        <w:tabs>
          <w:tab w:val="left" w:pos="554"/>
        </w:tabs>
        <w:ind w:left="26" w:right="1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9"/>
          <w:sz w:val="28"/>
          <w:szCs w:val="28"/>
        </w:rPr>
        <w:t>а)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осуществить действия по созданию (реконструкции, модернизации)</w:t>
      </w:r>
      <w:r w:rsidR="00E34A7B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тепловых сетей до точек подключения и (или) источников тепловой энергии, а</w:t>
      </w:r>
      <w:r w:rsidR="00E34A7B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также по подготовке тепловых сетей к подключению объекта и подаче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тепловой энергии не позднее установленной договором о подключении даты</w:t>
      </w:r>
      <w:r w:rsidR="00E34A7B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подключения;</w:t>
      </w:r>
    </w:p>
    <w:p w:rsidR="00271B40" w:rsidRPr="00BA445A" w:rsidRDefault="00271B40" w:rsidP="00BA445A">
      <w:pPr>
        <w:shd w:val="clear" w:color="auto" w:fill="FFFFFF"/>
        <w:tabs>
          <w:tab w:val="left" w:pos="646"/>
        </w:tabs>
        <w:ind w:left="26" w:right="18" w:firstLine="3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45A">
        <w:rPr>
          <w:rFonts w:ascii="Times New Roman" w:eastAsia="Times New Roman" w:hAnsi="Times New Roman" w:cs="Times New Roman"/>
          <w:spacing w:val="-6"/>
          <w:sz w:val="28"/>
          <w:szCs w:val="28"/>
        </w:rPr>
        <w:t>б)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  <w:t>проверить выполнение заявителем условий подключения и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опломбировать приборы (узлы) учета тепловой энергии и теплоносителя, краны</w:t>
      </w:r>
      <w:r w:rsidR="00E34A7B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и задвижки на их обводах в установленный договором о подключении срок со</w:t>
      </w:r>
      <w:r w:rsidR="00E34A7B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дня получения от заявителя уведомления о готовности внутриплощадочных и</w:t>
      </w:r>
      <w:r w:rsidR="00E34A7B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внутридомовых сетей и оборудования подключаемого объекта к подаче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тепловой  энергии  и  теплоносителя  с  составлением  и  подписанием  акта  о</w:t>
      </w:r>
      <w:proofErr w:type="gramEnd"/>
    </w:p>
    <w:p w:rsidR="00271B40" w:rsidRPr="00BA445A" w:rsidRDefault="00271B40" w:rsidP="00BA445A">
      <w:pPr>
        <w:shd w:val="clear" w:color="auto" w:fill="FFFFFF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готовности внутриплощадочных и внутридомовых сетей и оборудования подключаемого объекта к подаче тепловой энергии и теплоносителя по форме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согласно приложению №3;</w:t>
      </w:r>
    </w:p>
    <w:p w:rsidR="00271B40" w:rsidRPr="00BA445A" w:rsidRDefault="00271B40" w:rsidP="00BA445A">
      <w:pPr>
        <w:shd w:val="clear" w:color="auto" w:fill="FFFFFF"/>
        <w:spacing w:before="4"/>
        <w:ind w:left="4"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в) осуществить не позднее установленной договором о подключении даты подключения (но не ранее подписания акта о готовности внутриплощадочных и</w:t>
      </w:r>
      <w:r w:rsidR="00E34A7B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lastRenderedPageBreak/>
        <w:t>внутридомовых сетей и оборудования подключаемого объекта к подаче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тепловой энергии и теплоносителя) действия по подключению к сети</w:t>
      </w:r>
      <w:r w:rsidR="00E34A7B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3"/>
          <w:sz w:val="28"/>
          <w:szCs w:val="28"/>
        </w:rPr>
        <w:t>инженерно-технического</w:t>
      </w:r>
      <w:r w:rsidR="00E34A7B" w:rsidRPr="00BA445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A445A">
        <w:rPr>
          <w:rFonts w:ascii="Times New Roman" w:eastAsia="Times New Roman" w:hAnsi="Times New Roman" w:cs="Times New Roman"/>
          <w:spacing w:val="-3"/>
          <w:sz w:val="28"/>
          <w:szCs w:val="28"/>
        </w:rPr>
        <w:t>беспечения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3"/>
          <w:sz w:val="28"/>
          <w:szCs w:val="28"/>
        </w:rPr>
        <w:t>внутриплощадочных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8"/>
          <w:sz w:val="28"/>
          <w:szCs w:val="28"/>
        </w:rPr>
        <w:t>или</w:t>
      </w:r>
      <w:r w:rsidR="00E34A7B" w:rsidRPr="00BA445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внутридомовых сетей и оборудования подключаемого объекта (если эта обязанность в соответствии с д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оговором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о подключении возложена на исполнителя);</w:t>
      </w:r>
      <w:proofErr w:type="gramEnd"/>
    </w:p>
    <w:p w:rsidR="00271B40" w:rsidRPr="00BA445A" w:rsidRDefault="00271B40" w:rsidP="00BA445A">
      <w:pPr>
        <w:shd w:val="clear" w:color="auto" w:fill="FFFFFF"/>
        <w:ind w:left="89" w:right="44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г) принять предложение о внесении изменений в договор о подключении либо отказать в его принятии в течение 30 дней со дня получения предложения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заявителя при внесении изменений в проектную документацию.</w:t>
      </w:r>
    </w:p>
    <w:p w:rsidR="00271B40" w:rsidRPr="00BA445A" w:rsidRDefault="00271B40" w:rsidP="00BA445A">
      <w:pPr>
        <w:shd w:val="clear" w:color="auto" w:fill="FFFFFF"/>
        <w:tabs>
          <w:tab w:val="left" w:pos="694"/>
        </w:tabs>
        <w:ind w:left="89" w:right="41" w:firstLine="3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45A">
        <w:rPr>
          <w:rFonts w:ascii="Times New Roman" w:hAnsi="Times New Roman" w:cs="Times New Roman"/>
          <w:spacing w:val="-5"/>
          <w:sz w:val="28"/>
          <w:szCs w:val="28"/>
        </w:rPr>
        <w:t>34)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Акт о готовности внутриплощадочных и внутридомовых сетей и</w:t>
      </w:r>
      <w:r w:rsidR="00E34A7B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оборудования подключаемого объекта к подаче тепловой энергии и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теплоносителя составляется исполнителем в 2 экземплярах (по одному для</w:t>
      </w:r>
      <w:r w:rsidR="00E34A7B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исполнителя и заявителя), имеющих равную юридическую силу, и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подписывается исполнителем и заявителем по результатам проверки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3"/>
          <w:sz w:val="28"/>
          <w:szCs w:val="28"/>
        </w:rPr>
        <w:t>исполнителем выполнения заявителем условий подключения и опломбирования</w:t>
      </w:r>
      <w:r w:rsidR="00E34A7B" w:rsidRPr="00BA445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исполнителем приборов (узлов) учета тепловой энергии и теплоносителя,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кранов и задвижек на</w:t>
      </w:r>
      <w:proofErr w:type="gramEnd"/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 их </w:t>
      </w:r>
      <w:proofErr w:type="gramStart"/>
      <w:r w:rsidRPr="00BA445A">
        <w:rPr>
          <w:rFonts w:ascii="Times New Roman" w:eastAsia="Times New Roman" w:hAnsi="Times New Roman" w:cs="Times New Roman"/>
          <w:sz w:val="28"/>
          <w:szCs w:val="28"/>
        </w:rPr>
        <w:t>обводах</w:t>
      </w:r>
      <w:proofErr w:type="gramEnd"/>
      <w:r w:rsidRPr="00BA44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1B40" w:rsidRPr="00BA445A" w:rsidRDefault="00271B40" w:rsidP="00BA445A">
      <w:pPr>
        <w:shd w:val="clear" w:color="auto" w:fill="FFFFFF"/>
        <w:tabs>
          <w:tab w:val="left" w:pos="650"/>
        </w:tabs>
        <w:ind w:left="436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4"/>
          <w:sz w:val="28"/>
          <w:szCs w:val="28"/>
        </w:rPr>
        <w:t>35)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При исполнении договора о подключении исполнитель имеет право:</w:t>
      </w:r>
    </w:p>
    <w:p w:rsidR="00271B40" w:rsidRPr="00BA445A" w:rsidRDefault="00271B40" w:rsidP="00BA445A">
      <w:pPr>
        <w:shd w:val="clear" w:color="auto" w:fill="FFFFFF"/>
        <w:tabs>
          <w:tab w:val="left" w:pos="620"/>
        </w:tabs>
        <w:ind w:left="96" w:right="33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z w:val="28"/>
          <w:szCs w:val="28"/>
        </w:rPr>
        <w:t>-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участвовать в приемке скрытых работ по укладке сети от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подключаемого объекта до точки подключения;</w:t>
      </w:r>
    </w:p>
    <w:p w:rsidR="00271B40" w:rsidRPr="00BA445A" w:rsidRDefault="00271B40" w:rsidP="00BA445A">
      <w:pPr>
        <w:shd w:val="clear" w:color="auto" w:fill="FFFFFF"/>
        <w:tabs>
          <w:tab w:val="left" w:pos="524"/>
        </w:tabs>
        <w:ind w:left="96" w:right="33" w:firstLine="3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45A">
        <w:rPr>
          <w:rFonts w:ascii="Times New Roman" w:hAnsi="Times New Roman" w:cs="Times New Roman"/>
          <w:sz w:val="28"/>
          <w:szCs w:val="28"/>
        </w:rPr>
        <w:t>-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изменить дату подключения подключаемого объекта на более позднюю</w:t>
      </w:r>
      <w:r w:rsidR="00E34A7B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без изменения сроков внесения платы за подключение в случае, если заявитель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не предоставил исполнителю в установленные договором на подключение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сроки возможность осуществить проверку готовности внутриплощадочных и</w:t>
      </w:r>
      <w:r w:rsidR="00E34A7B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внутридомовых сетей и оборудования объекта к подключению и подаче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тепловой энергии и опломбирование установленных приборов (узлов) учета,</w:t>
      </w:r>
      <w:r w:rsidR="00E34A7B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кранов и задвижек на их обводах.</w:t>
      </w:r>
      <w:proofErr w:type="gramEnd"/>
    </w:p>
    <w:p w:rsidR="00271B40" w:rsidRPr="00BA445A" w:rsidRDefault="00271B40" w:rsidP="00BA445A">
      <w:pPr>
        <w:shd w:val="clear" w:color="auto" w:fill="FFFFFF"/>
        <w:ind w:left="100" w:right="41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z w:val="28"/>
          <w:szCs w:val="28"/>
        </w:rPr>
        <w:t>При этом дата подключения не может быть позднее исполнения заявителем указанных обязательств.</w:t>
      </w:r>
    </w:p>
    <w:p w:rsidR="00271B40" w:rsidRPr="00BA445A" w:rsidRDefault="00271B40" w:rsidP="00BA445A">
      <w:pPr>
        <w:shd w:val="clear" w:color="auto" w:fill="FFFFFF"/>
        <w:tabs>
          <w:tab w:val="left" w:pos="650"/>
        </w:tabs>
        <w:ind w:left="436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4"/>
          <w:sz w:val="28"/>
          <w:szCs w:val="28"/>
        </w:rPr>
        <w:t>36)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При исполнении договора о подключении заявитель обязан:</w:t>
      </w:r>
    </w:p>
    <w:p w:rsidR="00271B40" w:rsidRPr="00BA445A" w:rsidRDefault="00271B40" w:rsidP="00BA445A">
      <w:pPr>
        <w:shd w:val="clear" w:color="auto" w:fill="FFFFFF"/>
        <w:tabs>
          <w:tab w:val="left" w:pos="639"/>
        </w:tabs>
        <w:ind w:left="100" w:right="33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7"/>
          <w:sz w:val="28"/>
          <w:szCs w:val="28"/>
        </w:rPr>
        <w:t>а)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  <w:t>выполнить установленные в договоре о подключении условия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подготовки внутриплощадочных и внутридомовых сетей и оборудования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объекта к подключению;</w:t>
      </w:r>
    </w:p>
    <w:p w:rsidR="00271B40" w:rsidRPr="00BA445A" w:rsidRDefault="00271B40" w:rsidP="00BA445A">
      <w:pPr>
        <w:shd w:val="clear" w:color="auto" w:fill="FFFFFF"/>
        <w:tabs>
          <w:tab w:val="left" w:pos="639"/>
        </w:tabs>
        <w:ind w:left="100" w:right="30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7"/>
          <w:sz w:val="28"/>
          <w:szCs w:val="28"/>
        </w:rPr>
        <w:t>б)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представить исполнителю утвержденную в установленном порядке</w:t>
      </w:r>
      <w:r w:rsidR="00E34A7B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проектную документацию (1 экземпляр) в части сведений об инженерном</w:t>
      </w:r>
      <w:r w:rsidR="00E34A7B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оборудовании и о сетях инженерно-технического обеспечения, а также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перечень инженерно-технических мероприятий и содержание технологических</w:t>
      </w:r>
      <w:r w:rsidR="00E34A7B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решений одновременно с уведомлением о готовности для проведения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исполнителем проверки выполнения технических условий;</w:t>
      </w:r>
    </w:p>
    <w:p w:rsidR="00271B40" w:rsidRPr="00BA445A" w:rsidRDefault="00271B40" w:rsidP="00BA445A">
      <w:pPr>
        <w:shd w:val="clear" w:color="auto" w:fill="FFFFFF"/>
        <w:tabs>
          <w:tab w:val="left" w:pos="602"/>
        </w:tabs>
        <w:ind w:left="107" w:right="26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9"/>
          <w:sz w:val="28"/>
          <w:szCs w:val="28"/>
        </w:rPr>
        <w:t>в)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направить исполнителю предложение о внесении изменений в договор</w:t>
      </w:r>
      <w:r w:rsidR="00E34A7B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о подключении в случае внесения изменений в проектную документацию на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строительство    (реконструкцию,    модернизацию)    подключаемого    объекта,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влекущих изменение указанной в договоре о подключении нагрузки;</w:t>
      </w:r>
    </w:p>
    <w:p w:rsidR="00271B40" w:rsidRPr="00BA445A" w:rsidRDefault="00271B40" w:rsidP="00BA445A">
      <w:pPr>
        <w:shd w:val="clear" w:color="auto" w:fill="FFFFFF"/>
        <w:tabs>
          <w:tab w:val="left" w:pos="657"/>
        </w:tabs>
        <w:ind w:left="137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7"/>
          <w:sz w:val="28"/>
          <w:szCs w:val="28"/>
        </w:rPr>
        <w:t>г)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обеспечить доступ исполнителя для проверки выполнения условий</w:t>
      </w:r>
      <w:r w:rsidR="00E34A7B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подключения и опломбирования приборов (узлов) учета, кранов и задвижек на</w:t>
      </w:r>
      <w:r w:rsidR="00E34A7B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их обводах;</w:t>
      </w:r>
    </w:p>
    <w:p w:rsidR="00271B40" w:rsidRPr="00BA445A" w:rsidRDefault="00271B40" w:rsidP="00BA445A">
      <w:pPr>
        <w:shd w:val="clear" w:color="auto" w:fill="FFFFFF"/>
        <w:tabs>
          <w:tab w:val="left" w:pos="702"/>
        </w:tabs>
        <w:spacing w:before="11"/>
        <w:ind w:left="129" w:right="7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д)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  <w:t>внести плату за подключение в размере и в сроки, которые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установлены договором о подключении.</w:t>
      </w:r>
    </w:p>
    <w:p w:rsidR="00271B40" w:rsidRPr="00BA445A" w:rsidRDefault="00271B40" w:rsidP="00BA445A">
      <w:pPr>
        <w:shd w:val="clear" w:color="auto" w:fill="FFFFFF"/>
        <w:tabs>
          <w:tab w:val="left" w:pos="727"/>
        </w:tabs>
        <w:ind w:left="122" w:right="4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5"/>
          <w:sz w:val="28"/>
          <w:szCs w:val="28"/>
        </w:rPr>
        <w:t>37)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Заявитель имеет право получить в случаях и в порядке, которые</w:t>
      </w:r>
      <w:r w:rsidR="00E34A7B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установлены договором о подключении, информацию о ходе выполнения</w:t>
      </w:r>
      <w:r w:rsidR="00E34A7B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предусмотренных указанным договором мероприятий по созданию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(реконструкции) тепловых сетей.</w:t>
      </w:r>
    </w:p>
    <w:p w:rsidR="00271B40" w:rsidRPr="00BA445A" w:rsidRDefault="00271B40" w:rsidP="00BA445A">
      <w:pPr>
        <w:numPr>
          <w:ilvl w:val="0"/>
          <w:numId w:val="25"/>
        </w:numPr>
        <w:shd w:val="clear" w:color="auto" w:fill="FFFFFF"/>
        <w:tabs>
          <w:tab w:val="left" w:pos="683"/>
        </w:tabs>
        <w:spacing w:before="4"/>
        <w:ind w:left="129" w:right="11" w:firstLine="3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Исполнитель осуществляет </w:t>
      </w:r>
      <w:proofErr w:type="gramStart"/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выполнением мероприятий по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подключению без взимания дополнительной платы.</w:t>
      </w:r>
    </w:p>
    <w:p w:rsidR="00271B40" w:rsidRPr="00BA445A" w:rsidRDefault="00271B40" w:rsidP="00BA445A">
      <w:pPr>
        <w:numPr>
          <w:ilvl w:val="0"/>
          <w:numId w:val="25"/>
        </w:numPr>
        <w:shd w:val="clear" w:color="auto" w:fill="FFFFFF"/>
        <w:tabs>
          <w:tab w:val="left" w:pos="683"/>
        </w:tabs>
        <w:ind w:left="469"/>
        <w:rPr>
          <w:rFonts w:ascii="Times New Roman" w:hAnsi="Times New Roman" w:cs="Times New Roman"/>
          <w:spacing w:val="-7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До начала подачи тепловой энергии, теплоносителя заявитель:</w:t>
      </w:r>
    </w:p>
    <w:p w:rsidR="00271B40" w:rsidRPr="00BA445A" w:rsidRDefault="00271B40" w:rsidP="00BA445A">
      <w:pPr>
        <w:shd w:val="clear" w:color="auto" w:fill="FFFFFF"/>
        <w:tabs>
          <w:tab w:val="left" w:pos="543"/>
        </w:tabs>
        <w:ind w:left="469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z w:val="28"/>
          <w:szCs w:val="28"/>
        </w:rPr>
        <w:t>-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заключает договор теплоснабжения;</w:t>
      </w:r>
    </w:p>
    <w:p w:rsidR="00271B40" w:rsidRPr="00BA445A" w:rsidRDefault="00271B40" w:rsidP="00BA445A">
      <w:pPr>
        <w:shd w:val="clear" w:color="auto" w:fill="FFFFFF"/>
        <w:tabs>
          <w:tab w:val="left" w:pos="609"/>
        </w:tabs>
        <w:spacing w:before="7"/>
        <w:ind w:left="114" w:right="15" w:firstLine="358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z w:val="28"/>
          <w:szCs w:val="28"/>
        </w:rPr>
        <w:t>-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предъявляет в случаях, установленных нормативными правовыми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актами, объекты теплоснабжения и </w:t>
      </w:r>
      <w:proofErr w:type="spellStart"/>
      <w:r w:rsidRPr="00BA445A">
        <w:rPr>
          <w:rFonts w:ascii="Times New Roman" w:eastAsia="Times New Roman" w:hAnsi="Times New Roman" w:cs="Times New Roman"/>
          <w:sz w:val="28"/>
          <w:szCs w:val="28"/>
        </w:rPr>
        <w:t>теплопотребляющие</w:t>
      </w:r>
      <w:proofErr w:type="spellEnd"/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 установки,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подключаемые к системам теплоснабжения, для осмотра и допуска к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эксплуатации федеральным органам исполнительной власти, уполномоченным</w:t>
      </w:r>
      <w:r w:rsidR="00E34A7B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осуществлять государственный санитарно-эпидемиологический надзор и</w:t>
      </w:r>
      <w:r w:rsidR="00E34A7B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энергетический надзор.</w:t>
      </w:r>
    </w:p>
    <w:p w:rsidR="00271B40" w:rsidRPr="00BA445A" w:rsidRDefault="00271B40" w:rsidP="00BA445A">
      <w:pPr>
        <w:shd w:val="clear" w:color="auto" w:fill="FFFFFF"/>
        <w:tabs>
          <w:tab w:val="left" w:pos="820"/>
        </w:tabs>
        <w:ind w:left="111" w:right="18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4"/>
          <w:sz w:val="28"/>
          <w:szCs w:val="28"/>
        </w:rPr>
        <w:t>40)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="00BA445A">
        <w:rPr>
          <w:rFonts w:ascii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Осуществление подключения завершается составлением и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подписанием обеими сторонами подтверждающего выполнение сторонами</w:t>
      </w:r>
      <w:r w:rsidR="00E34A7B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обязательств по договору о подключении и содержащего информацию о</w:t>
      </w:r>
      <w:r w:rsidR="00E34A7B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разграничении балансовой принадлежности тепловых сетей и разграничении</w:t>
      </w:r>
      <w:r w:rsidR="00E34A7B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эксплуатационной ответственности сторон акта о подключении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(технологическом присоединении) объекта к системе теплоснабжения по форме</w:t>
      </w:r>
      <w:r w:rsidR="00E34A7B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согласно приложению №4.</w:t>
      </w:r>
    </w:p>
    <w:p w:rsidR="00271B40" w:rsidRPr="00BA445A" w:rsidRDefault="00271B40" w:rsidP="00BA445A">
      <w:pPr>
        <w:shd w:val="clear" w:color="auto" w:fill="FFFFFF"/>
        <w:tabs>
          <w:tab w:val="left" w:pos="746"/>
        </w:tabs>
        <w:spacing w:before="4"/>
        <w:ind w:left="111" w:right="22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5"/>
          <w:sz w:val="28"/>
          <w:szCs w:val="28"/>
        </w:rPr>
        <w:t>41)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В перечень индивидуальных квартирных источников тепловой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энергии, которые запрещается использовать для отопления жилых помещений </w:t>
      </w:r>
      <w:proofErr w:type="gramStart"/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proofErr w:type="gramEnd"/>
    </w:p>
    <w:p w:rsidR="00271B40" w:rsidRPr="00BA445A" w:rsidRDefault="00271B40" w:rsidP="00BA445A">
      <w:pPr>
        <w:shd w:val="clear" w:color="auto" w:fill="FFFFFF"/>
        <w:ind w:left="7" w:right="19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многоквартирных домах при наличии осуществленного в надлежащем порядке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подключения к системам теплоснабжения, за исключением случаев,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определенных схемой теплоснабжения, входят источники тепловой энергии,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работающие на природном газе, не отвечающие следующим требованиям:</w:t>
      </w:r>
      <w:proofErr w:type="gramEnd"/>
    </w:p>
    <w:p w:rsidR="00271B40" w:rsidRPr="00BA445A" w:rsidRDefault="00271B40" w:rsidP="00BA445A">
      <w:pPr>
        <w:shd w:val="clear" w:color="auto" w:fill="FFFFFF"/>
        <w:tabs>
          <w:tab w:val="left" w:pos="491"/>
        </w:tabs>
        <w:ind w:left="347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6"/>
          <w:sz w:val="28"/>
          <w:szCs w:val="28"/>
        </w:rPr>
        <w:t>а)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наличие закрытой (герметичной) камеры сгорания;</w:t>
      </w:r>
    </w:p>
    <w:p w:rsidR="00271B40" w:rsidRPr="00BA445A" w:rsidRDefault="00271B40" w:rsidP="00BA445A">
      <w:pPr>
        <w:shd w:val="clear" w:color="auto" w:fill="FFFFFF"/>
        <w:tabs>
          <w:tab w:val="left" w:pos="569"/>
        </w:tabs>
        <w:ind w:right="196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5"/>
          <w:sz w:val="28"/>
          <w:szCs w:val="28"/>
        </w:rPr>
        <w:t>б)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  <w:t>наличие автоматики безопасности, обеспечивающей прекращение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подачи топлива при прекращении подачи электрической энергии, при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неисправности цепей защиты, при погасании пламени горелки, при падении</w:t>
      </w:r>
      <w:r w:rsidR="00E34A7B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давления теплоносителя ниже предельно допустимого значения, при</w:t>
      </w:r>
      <w:r w:rsidR="00E34A7B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достижении предельно допустимой температуры теплоносителя, а также при</w:t>
      </w:r>
      <w:r w:rsidR="00E34A7B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нарушении </w:t>
      </w:r>
      <w:proofErr w:type="spellStart"/>
      <w:r w:rsidRPr="00BA445A">
        <w:rPr>
          <w:rFonts w:ascii="Times New Roman" w:eastAsia="Times New Roman" w:hAnsi="Times New Roman" w:cs="Times New Roman"/>
          <w:sz w:val="28"/>
          <w:szCs w:val="28"/>
        </w:rPr>
        <w:t>дымоудаления</w:t>
      </w:r>
      <w:proofErr w:type="spellEnd"/>
      <w:r w:rsidRPr="00BA445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1B40" w:rsidRPr="00BA445A" w:rsidRDefault="00271B40" w:rsidP="00BA445A">
      <w:pPr>
        <w:shd w:val="clear" w:color="auto" w:fill="FFFFFF"/>
        <w:tabs>
          <w:tab w:val="left" w:pos="583"/>
        </w:tabs>
        <w:ind w:left="450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6"/>
          <w:sz w:val="28"/>
          <w:szCs w:val="28"/>
        </w:rPr>
        <w:t>в)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температура теплоносителя - до 95 градусов Цельсия;</w:t>
      </w:r>
    </w:p>
    <w:p w:rsidR="00271B40" w:rsidRPr="00BA445A" w:rsidRDefault="00271B40" w:rsidP="00BA445A">
      <w:pPr>
        <w:shd w:val="clear" w:color="auto" w:fill="FFFFFF"/>
        <w:tabs>
          <w:tab w:val="left" w:pos="583"/>
        </w:tabs>
        <w:ind w:left="450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8"/>
          <w:sz w:val="28"/>
          <w:szCs w:val="28"/>
        </w:rPr>
        <w:t>г)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давление теплоносителя - до 1 МПа.</w:t>
      </w:r>
    </w:p>
    <w:p w:rsidR="00271B40" w:rsidRPr="00BA445A" w:rsidRDefault="00271B40" w:rsidP="00BA445A">
      <w:pPr>
        <w:shd w:val="clear" w:color="auto" w:fill="FFFFFF"/>
        <w:ind w:left="107" w:firstLine="343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z w:val="28"/>
          <w:szCs w:val="28"/>
        </w:rPr>
        <w:t>Блок-схема   предоставления    услуги   представлена в приложении № 2 к регламенту.</w:t>
      </w:r>
    </w:p>
    <w:p w:rsidR="00271B40" w:rsidRPr="00BA445A" w:rsidRDefault="00271B40" w:rsidP="00BA445A">
      <w:pPr>
        <w:shd w:val="clear" w:color="auto" w:fill="FFFFFF"/>
        <w:ind w:left="107" w:firstLine="340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Перечень     процедур     в     рамках     подключения     (технологического присоединения) к системе теплоснабжения представлен в приложении № 5.</w:t>
      </w:r>
    </w:p>
    <w:p w:rsidR="00271B40" w:rsidRPr="00BA445A" w:rsidRDefault="00271B40" w:rsidP="00BA445A">
      <w:pPr>
        <w:shd w:val="clear" w:color="auto" w:fill="FFFFFF"/>
        <w:spacing w:before="318"/>
        <w:ind w:left="96" w:right="107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Подраздел 16. Прием заявления и документов, необходимых для </w:t>
      </w:r>
      <w:r w:rsidRPr="00BA44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подключения (технологического присоединения) к системам </w:t>
      </w:r>
      <w:r w:rsidRPr="00BA44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теплоснабжения, их первичная проверка и регистрация</w:t>
      </w:r>
    </w:p>
    <w:p w:rsidR="00271B40" w:rsidRDefault="00271B40" w:rsidP="00BA445A">
      <w:pPr>
        <w:shd w:val="clear" w:color="auto" w:fill="FFFFFF"/>
        <w:tabs>
          <w:tab w:val="left" w:pos="679"/>
        </w:tabs>
        <w:ind w:left="96" w:right="103" w:firstLine="34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A445A">
        <w:rPr>
          <w:rFonts w:ascii="Times New Roman" w:hAnsi="Times New Roman" w:cs="Times New Roman"/>
          <w:spacing w:val="-6"/>
          <w:sz w:val="28"/>
          <w:szCs w:val="28"/>
        </w:rPr>
        <w:t>20.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Запрос заявителя о предоставлении технических условий, заявка о</w:t>
      </w:r>
      <w:r w:rsidR="00314F0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подключении к системе теплоснабжения и предоставление сведений и</w:t>
      </w:r>
      <w:r w:rsidR="00314F00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документов, в том числе в электронной форме, регистрируется</w:t>
      </w:r>
      <w:r w:rsidR="00314F00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непосредственно в день подачи такого запроса (заявления).</w:t>
      </w:r>
    </w:p>
    <w:p w:rsidR="00BA445A" w:rsidRPr="00BA445A" w:rsidRDefault="00BA445A" w:rsidP="00BA445A">
      <w:pPr>
        <w:shd w:val="clear" w:color="auto" w:fill="FFFFFF"/>
        <w:tabs>
          <w:tab w:val="left" w:pos="679"/>
        </w:tabs>
        <w:ind w:left="96" w:right="103" w:firstLine="347"/>
        <w:jc w:val="both"/>
        <w:rPr>
          <w:rFonts w:ascii="Times New Roman" w:hAnsi="Times New Roman" w:cs="Times New Roman"/>
          <w:sz w:val="28"/>
          <w:szCs w:val="28"/>
        </w:rPr>
      </w:pPr>
    </w:p>
    <w:p w:rsidR="00271B40" w:rsidRPr="00BA445A" w:rsidRDefault="00271B40" w:rsidP="00BA445A">
      <w:pPr>
        <w:shd w:val="clear" w:color="auto" w:fill="FFFFFF"/>
        <w:spacing w:before="155"/>
        <w:ind w:left="103" w:right="103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lastRenderedPageBreak/>
        <w:t xml:space="preserve">Подраздел 17. Принятие решение о предоставлении либо отказе в </w:t>
      </w:r>
      <w:r w:rsidRPr="00BA445A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 услуги</w:t>
      </w:r>
    </w:p>
    <w:p w:rsidR="00271B40" w:rsidRPr="00BA445A" w:rsidRDefault="00271B40" w:rsidP="00BA445A">
      <w:pPr>
        <w:shd w:val="clear" w:color="auto" w:fill="FFFFFF"/>
        <w:tabs>
          <w:tab w:val="left" w:pos="679"/>
        </w:tabs>
        <w:ind w:left="96" w:right="107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8"/>
          <w:sz w:val="28"/>
          <w:szCs w:val="28"/>
        </w:rPr>
        <w:t>21.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Основанием для начала выполнения административной процедуры</w:t>
      </w:r>
      <w:r w:rsidR="00314F00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является регистрация в </w:t>
      </w:r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 xml:space="preserve">ООО «Газпром </w:t>
      </w:r>
      <w:proofErr w:type="spellStart"/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>теплоэнерго</w:t>
      </w:r>
      <w:proofErr w:type="spellEnd"/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3A16" w:rsidRPr="00843A16">
        <w:rPr>
          <w:rFonts w:ascii="Times New Roman" w:eastAsia="Times New Roman" w:hAnsi="Times New Roman" w:cs="Times New Roman"/>
          <w:sz w:val="28"/>
          <w:szCs w:val="28"/>
        </w:rPr>
        <w:t>Плесецк</w:t>
      </w:r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43A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поступивших заявления о</w:t>
      </w:r>
      <w:r w:rsidR="00314F00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предоставлении услуги и документов, указанных в разделе 3 пункт 18</w:t>
      </w:r>
      <w:r w:rsidR="00314F00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настоящего Регламента. Фактом, инициирующим начало процедуры, является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наличие полного комплекта документов для предоставления услуги.</w:t>
      </w:r>
    </w:p>
    <w:p w:rsidR="00271B40" w:rsidRPr="00BA445A" w:rsidRDefault="00271B40" w:rsidP="00BA445A">
      <w:pPr>
        <w:shd w:val="clear" w:color="auto" w:fill="FFFFFF"/>
        <w:ind w:left="100" w:right="103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случае наличия оснований для отказа в предоставлении услуги, </w:t>
      </w:r>
      <w:r w:rsidR="00D53243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ООО «Газпром </w:t>
      </w:r>
      <w:proofErr w:type="spellStart"/>
      <w:r w:rsidR="00D53243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теплоэнерго</w:t>
      </w:r>
      <w:proofErr w:type="spellEnd"/>
      <w:r w:rsidR="00D53243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43A16" w:rsidRPr="00843A16">
        <w:rPr>
          <w:rFonts w:ascii="Times New Roman" w:eastAsia="Times New Roman" w:hAnsi="Times New Roman" w:cs="Times New Roman"/>
          <w:spacing w:val="-2"/>
          <w:sz w:val="28"/>
          <w:szCs w:val="28"/>
        </w:rPr>
        <w:t>Плесецк</w:t>
      </w:r>
      <w:r w:rsidR="00D53243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»</w:t>
      </w:r>
      <w:r w:rsid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готовит письмо об отказе в предоставлении услуги и направляет его заявителю.</w:t>
      </w:r>
    </w:p>
    <w:p w:rsidR="00271B40" w:rsidRPr="00BA445A" w:rsidRDefault="00271B40" w:rsidP="00BA445A">
      <w:pPr>
        <w:shd w:val="clear" w:color="auto" w:fill="FFFFFF"/>
        <w:spacing w:before="159"/>
        <w:ind w:left="100" w:right="111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b/>
          <w:bCs/>
          <w:sz w:val="28"/>
          <w:szCs w:val="28"/>
        </w:rPr>
        <w:t>Подраздел 18. Выдача (направление) заявителю результата предоставления услуги</w:t>
      </w:r>
    </w:p>
    <w:p w:rsidR="00271B40" w:rsidRPr="00BA445A" w:rsidRDefault="00271B40" w:rsidP="00BA445A">
      <w:pPr>
        <w:shd w:val="clear" w:color="auto" w:fill="FFFFFF"/>
        <w:tabs>
          <w:tab w:val="left" w:pos="679"/>
        </w:tabs>
        <w:ind w:left="96" w:right="111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6"/>
          <w:sz w:val="28"/>
          <w:szCs w:val="28"/>
        </w:rPr>
        <w:t>22.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В случае представления сведений и документов в полном объеме,</w:t>
      </w:r>
      <w:r w:rsidR="00314F00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 xml:space="preserve">ООО «Газпром </w:t>
      </w:r>
      <w:proofErr w:type="spellStart"/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>теплоэнерго</w:t>
      </w:r>
      <w:proofErr w:type="spellEnd"/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3A16" w:rsidRPr="00843A16">
        <w:rPr>
          <w:rFonts w:ascii="Times New Roman" w:eastAsia="Times New Roman" w:hAnsi="Times New Roman" w:cs="Times New Roman"/>
          <w:sz w:val="28"/>
          <w:szCs w:val="28"/>
        </w:rPr>
        <w:t>Плесецк</w:t>
      </w:r>
      <w:r w:rsidR="00D53243" w:rsidRPr="00BA445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43A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в течение 20 рабочих дней со дня получения заявки</w:t>
      </w:r>
      <w:r w:rsidR="00314F00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направляет заявителю подписанный проект договора о подключении в 2</w:t>
      </w:r>
      <w:r w:rsidR="00314F00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экземплярах, одним из следующих способов:</w:t>
      </w:r>
    </w:p>
    <w:p w:rsidR="00271B40" w:rsidRPr="00BA445A" w:rsidRDefault="00271B40" w:rsidP="00BA445A">
      <w:pPr>
        <w:shd w:val="clear" w:color="auto" w:fill="FFFFFF"/>
        <w:tabs>
          <w:tab w:val="left" w:pos="587"/>
        </w:tabs>
        <w:ind w:left="439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5"/>
          <w:sz w:val="28"/>
          <w:szCs w:val="28"/>
        </w:rPr>
        <w:t>а)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вручает лично под подпись заявителю (или представителю);</w:t>
      </w:r>
    </w:p>
    <w:p w:rsidR="00271B40" w:rsidRPr="00BA445A" w:rsidRDefault="00271B40" w:rsidP="00BA445A">
      <w:pPr>
        <w:shd w:val="clear" w:color="auto" w:fill="FFFFFF"/>
        <w:tabs>
          <w:tab w:val="left" w:pos="587"/>
        </w:tabs>
        <w:ind w:left="439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5"/>
          <w:sz w:val="28"/>
          <w:szCs w:val="28"/>
        </w:rPr>
        <w:t>б)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посредством услуг почтовой связи России с уведомлением о вручении;</w:t>
      </w:r>
    </w:p>
    <w:p w:rsidR="00271B40" w:rsidRPr="00BA445A" w:rsidRDefault="00271B40" w:rsidP="00BA445A">
      <w:pPr>
        <w:shd w:val="clear" w:color="auto" w:fill="FFFFFF"/>
        <w:tabs>
          <w:tab w:val="left" w:pos="587"/>
        </w:tabs>
        <w:ind w:left="439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6"/>
          <w:sz w:val="28"/>
          <w:szCs w:val="28"/>
        </w:rPr>
        <w:t>в)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по электронной почте, указанной заявителем (или представителем).</w:t>
      </w:r>
    </w:p>
    <w:p w:rsidR="00314F00" w:rsidRPr="00BA445A" w:rsidRDefault="00314F00" w:rsidP="00BA445A">
      <w:pPr>
        <w:shd w:val="clear" w:color="auto" w:fill="FFFFFF"/>
        <w:ind w:left="2116" w:right="251" w:hanging="1462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314F00" w:rsidRPr="00BA445A" w:rsidRDefault="00314F00" w:rsidP="00BA445A">
      <w:pPr>
        <w:shd w:val="clear" w:color="auto" w:fill="FFFFFF"/>
        <w:ind w:left="2116" w:right="251" w:hanging="1462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271B40" w:rsidRPr="00BA445A" w:rsidRDefault="00271B40" w:rsidP="00BA445A">
      <w:pPr>
        <w:shd w:val="clear" w:color="auto" w:fill="FFFFFF"/>
        <w:ind w:left="2116" w:right="251" w:hanging="146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Раздел 4. Формы </w:t>
      </w:r>
      <w:proofErr w:type="gramStart"/>
      <w:r w:rsidRPr="00BA44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контроля за</w:t>
      </w:r>
      <w:proofErr w:type="gramEnd"/>
      <w:r w:rsidRPr="00BA44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исполнением </w:t>
      </w:r>
      <w:r w:rsidRPr="00BA445A">
        <w:rPr>
          <w:rFonts w:ascii="Times New Roman" w:eastAsia="Times New Roman" w:hAnsi="Times New Roman" w:cs="Times New Roman"/>
          <w:b/>
          <w:bCs/>
          <w:sz w:val="28"/>
          <w:szCs w:val="28"/>
        </w:rPr>
        <w:t>регламента</w:t>
      </w:r>
    </w:p>
    <w:p w:rsidR="00314F00" w:rsidRPr="00BA445A" w:rsidRDefault="00314F00" w:rsidP="00BA445A">
      <w:pPr>
        <w:shd w:val="clear" w:color="auto" w:fill="FFFFFF"/>
        <w:ind w:left="2116" w:right="251" w:hanging="1462"/>
        <w:rPr>
          <w:rFonts w:ascii="Times New Roman" w:hAnsi="Times New Roman" w:cs="Times New Roman"/>
          <w:sz w:val="28"/>
          <w:szCs w:val="28"/>
        </w:rPr>
      </w:pPr>
    </w:p>
    <w:p w:rsidR="00271B40" w:rsidRPr="00BA445A" w:rsidRDefault="00271B40" w:rsidP="00BA445A">
      <w:pPr>
        <w:shd w:val="clear" w:color="auto" w:fill="FFFFFF"/>
        <w:ind w:left="199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Подраздел 23. Порядок осуществления текущего </w:t>
      </w:r>
      <w:proofErr w:type="gramStart"/>
      <w:r w:rsidRPr="00BA445A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BA44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соблюдением и исполнением ответственными должностными лицами </w:t>
      </w:r>
      <w:r w:rsidRPr="00BA445A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положений 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271B40" w:rsidRPr="00BA445A" w:rsidRDefault="00271B40" w:rsidP="00BA445A">
      <w:pPr>
        <w:shd w:val="clear" w:color="auto" w:fill="FFFFFF"/>
        <w:tabs>
          <w:tab w:val="left" w:pos="790"/>
        </w:tabs>
        <w:ind w:left="192" w:right="4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5"/>
          <w:sz w:val="28"/>
          <w:szCs w:val="28"/>
        </w:rPr>
        <w:t>23.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Текущий контроль за соблюдением последовательности действий,</w:t>
      </w:r>
      <w:r w:rsidR="00314F0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определенных процедурами по предоставлению</w:t>
      </w:r>
      <w:r w:rsidR="00314F00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услуги, и принятием решений ответственными должностными</w:t>
      </w:r>
      <w:r w:rsidR="00314F00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лицам</w:t>
      </w:r>
      <w:proofErr w:type="gramStart"/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 </w:t>
      </w:r>
      <w:r w:rsidR="00D53243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ООО</w:t>
      </w:r>
      <w:proofErr w:type="gramEnd"/>
      <w:r w:rsidR="00D53243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«Газпром </w:t>
      </w:r>
      <w:proofErr w:type="spellStart"/>
      <w:r w:rsidR="00D53243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теплоэнерго</w:t>
      </w:r>
      <w:proofErr w:type="spellEnd"/>
      <w:r w:rsidR="00D53243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43A16" w:rsidRPr="00843A16">
        <w:rPr>
          <w:rFonts w:ascii="Times New Roman" w:eastAsia="Times New Roman" w:hAnsi="Times New Roman" w:cs="Times New Roman"/>
          <w:spacing w:val="-2"/>
          <w:sz w:val="28"/>
          <w:szCs w:val="28"/>
        </w:rPr>
        <w:t>Плесецк</w:t>
      </w:r>
      <w:r w:rsidR="00D53243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»</w:t>
      </w:r>
      <w:r w:rsidR="00843A1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осуществляется руководителем </w:t>
      </w:r>
      <w:r w:rsidR="00314F00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ООО «Газпром </w:t>
      </w:r>
      <w:proofErr w:type="spellStart"/>
      <w:r w:rsidR="00314F00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теплоэнерго</w:t>
      </w:r>
      <w:proofErr w:type="spellEnd"/>
      <w:r w:rsidR="00314F00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43A16" w:rsidRPr="00843A16">
        <w:rPr>
          <w:rFonts w:ascii="Times New Roman" w:eastAsia="Times New Roman" w:hAnsi="Times New Roman" w:cs="Times New Roman"/>
          <w:spacing w:val="-2"/>
          <w:sz w:val="28"/>
          <w:szCs w:val="28"/>
        </w:rPr>
        <w:t>Плесецк</w:t>
      </w:r>
      <w:r w:rsidR="00314F00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»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путем проведения совещаний, проверок соблюдения и исполнения</w:t>
      </w:r>
      <w:r w:rsidR="00314F00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должностными лицами </w:t>
      </w:r>
      <w:r w:rsidR="00D53243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ООО «Газпром </w:t>
      </w:r>
      <w:proofErr w:type="spellStart"/>
      <w:r w:rsidR="00D53243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теплоэнерго</w:t>
      </w:r>
      <w:proofErr w:type="spellEnd"/>
      <w:r w:rsidR="00D53243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43A16" w:rsidRPr="00843A16">
        <w:rPr>
          <w:rFonts w:ascii="Times New Roman" w:eastAsia="Times New Roman" w:hAnsi="Times New Roman" w:cs="Times New Roman"/>
          <w:spacing w:val="-1"/>
          <w:sz w:val="28"/>
          <w:szCs w:val="28"/>
        </w:rPr>
        <w:t>Плесецк</w:t>
      </w:r>
      <w:r w:rsidR="00D53243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="00314F0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положений регламента.</w:t>
      </w:r>
    </w:p>
    <w:p w:rsidR="00271B40" w:rsidRPr="00BA445A" w:rsidRDefault="00271B40" w:rsidP="00BA445A">
      <w:pPr>
        <w:shd w:val="clear" w:color="auto" w:fill="FFFFFF"/>
        <w:spacing w:before="151"/>
        <w:ind w:left="196" w:right="4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Подраздел 24. Ответственность должностных лиц </w:t>
      </w:r>
      <w:r w:rsidR="00D53243" w:rsidRPr="00BA44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ООО «Газпром </w:t>
      </w:r>
      <w:proofErr w:type="spellStart"/>
      <w:r w:rsidR="00D53243" w:rsidRPr="00BA44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теплоэнерго</w:t>
      </w:r>
      <w:proofErr w:type="spellEnd"/>
      <w:r w:rsidR="00D53243" w:rsidRPr="00BA44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843A16" w:rsidRPr="00843A1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Плесецк</w:t>
      </w:r>
      <w:r w:rsidR="00D53243" w:rsidRPr="00BA44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»</w:t>
      </w:r>
      <w:r w:rsidR="00843A1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за решения и действия (бездействие), принимаемые (осуществляемые) ими </w:t>
      </w:r>
      <w:r w:rsidRPr="00BA445A">
        <w:rPr>
          <w:rFonts w:ascii="Times New Roman" w:eastAsia="Times New Roman" w:hAnsi="Times New Roman" w:cs="Times New Roman"/>
          <w:b/>
          <w:bCs/>
          <w:sz w:val="28"/>
          <w:szCs w:val="28"/>
        </w:rPr>
        <w:t>в ходе предоставления услуги</w:t>
      </w:r>
    </w:p>
    <w:p w:rsidR="00271B40" w:rsidRPr="00BA445A" w:rsidRDefault="00271B40" w:rsidP="00BA445A">
      <w:pPr>
        <w:shd w:val="clear" w:color="auto" w:fill="FFFFFF"/>
        <w:tabs>
          <w:tab w:val="left" w:pos="912"/>
        </w:tabs>
        <w:ind w:left="196" w:right="15" w:firstLine="3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8"/>
          <w:sz w:val="28"/>
          <w:szCs w:val="28"/>
        </w:rPr>
        <w:t>24.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Уполномоченные должностные лиц</w:t>
      </w:r>
      <w:proofErr w:type="gramStart"/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314F0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ООО</w:t>
      </w:r>
      <w:proofErr w:type="gramEnd"/>
      <w:r w:rsidR="00314F0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«Газпром </w:t>
      </w:r>
      <w:proofErr w:type="spellStart"/>
      <w:r w:rsidR="00314F0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теплоэнерго</w:t>
      </w:r>
      <w:proofErr w:type="spellEnd"/>
      <w:r w:rsidR="00314F0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43A16" w:rsidRPr="00843A16">
        <w:rPr>
          <w:rFonts w:ascii="Times New Roman" w:eastAsia="Times New Roman" w:hAnsi="Times New Roman" w:cs="Times New Roman"/>
          <w:spacing w:val="-1"/>
          <w:sz w:val="28"/>
          <w:szCs w:val="28"/>
        </w:rPr>
        <w:t>Плесецк</w:t>
      </w:r>
      <w:r w:rsidR="00314F0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4F00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ответственные</w:t>
      </w:r>
      <w:r w:rsidR="00314F00" w:rsidRPr="00BA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за предоставление услуги, несут персональную ответственность за соблюдение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 xml:space="preserve">сроков и порядка предоставления услуги. Персональная ответственность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закрепляется в соответствующих должностных регламентах в соответствии с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требованиями законодательства Российской Федерации и Свердловской области.</w:t>
      </w:r>
    </w:p>
    <w:p w:rsidR="00314F00" w:rsidRPr="00BA445A" w:rsidRDefault="00314F00" w:rsidP="00BA445A">
      <w:pPr>
        <w:shd w:val="clear" w:color="auto" w:fill="FFFFFF"/>
        <w:tabs>
          <w:tab w:val="left" w:pos="912"/>
        </w:tabs>
        <w:ind w:left="196" w:right="15" w:firstLine="347"/>
        <w:jc w:val="both"/>
        <w:rPr>
          <w:rFonts w:ascii="Times New Roman" w:hAnsi="Times New Roman" w:cs="Times New Roman"/>
          <w:sz w:val="28"/>
          <w:szCs w:val="28"/>
        </w:rPr>
      </w:pPr>
    </w:p>
    <w:p w:rsidR="00314F00" w:rsidRPr="00BA445A" w:rsidRDefault="00271B40" w:rsidP="00BA445A">
      <w:pPr>
        <w:shd w:val="clear" w:color="auto" w:fill="FFFFFF"/>
        <w:tabs>
          <w:tab w:val="left" w:pos="757"/>
        </w:tabs>
        <w:ind w:left="192" w:right="15" w:firstLine="34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A445A">
        <w:rPr>
          <w:rFonts w:ascii="Times New Roman" w:hAnsi="Times New Roman" w:cs="Times New Roman"/>
          <w:spacing w:val="-8"/>
          <w:sz w:val="28"/>
          <w:szCs w:val="28"/>
        </w:rPr>
        <w:t>25.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По результатам проверок в случае выявления нарушений положений</w:t>
      </w:r>
      <w:r w:rsidR="00314F00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>регламента и иных нормативных правовых актов, устанавливающих требования</w:t>
      </w:r>
    </w:p>
    <w:p w:rsidR="00271B40" w:rsidRPr="00BA445A" w:rsidRDefault="00271B40" w:rsidP="00BA445A">
      <w:pPr>
        <w:shd w:val="clear" w:color="auto" w:fill="FFFFFF"/>
        <w:tabs>
          <w:tab w:val="left" w:pos="757"/>
        </w:tabs>
        <w:ind w:left="192" w:right="15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13"/>
          <w:sz w:val="28"/>
          <w:szCs w:val="28"/>
        </w:rPr>
        <w:t>1)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="00BA445A">
        <w:rPr>
          <w:rFonts w:ascii="Times New Roman" w:hAnsi="Times New Roman" w:cs="Times New Roman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должностное лиц</w:t>
      </w:r>
      <w:proofErr w:type="gramStart"/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</w:t>
      </w:r>
      <w:r w:rsidR="00314F0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ООО</w:t>
      </w:r>
      <w:proofErr w:type="gramEnd"/>
      <w:r w:rsidR="00314F0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«Газпром </w:t>
      </w:r>
      <w:proofErr w:type="spellStart"/>
      <w:r w:rsidR="00314F0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теплоэнерго</w:t>
      </w:r>
      <w:proofErr w:type="spellEnd"/>
      <w:r w:rsidR="00314F0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43A16" w:rsidRPr="00843A16">
        <w:rPr>
          <w:rFonts w:ascii="Times New Roman" w:eastAsia="Times New Roman" w:hAnsi="Times New Roman" w:cs="Times New Roman"/>
          <w:spacing w:val="-1"/>
          <w:sz w:val="28"/>
          <w:szCs w:val="28"/>
        </w:rPr>
        <w:t>Плесецк</w:t>
      </w:r>
      <w:r w:rsidR="00314F0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, ответственное за прием и</w:t>
      </w:r>
      <w:r w:rsidR="00314F0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регистрацию представляемых заявителем документов, несет </w:t>
      </w:r>
      <w:r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ответственность за</w:t>
      </w:r>
      <w:r w:rsidR="00314F00" w:rsidRPr="00BA4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соблюдение сроков и порядка приема и регистрации указанных документов;</w:t>
      </w:r>
    </w:p>
    <w:p w:rsidR="00271B40" w:rsidRPr="00BA445A" w:rsidRDefault="00271B40" w:rsidP="00BA445A">
      <w:pPr>
        <w:shd w:val="clear" w:color="auto" w:fill="FFFFFF"/>
        <w:tabs>
          <w:tab w:val="left" w:pos="495"/>
        </w:tabs>
        <w:ind w:left="347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6"/>
          <w:sz w:val="28"/>
          <w:szCs w:val="28"/>
        </w:rPr>
        <w:t>2)</w:t>
      </w:r>
      <w:r w:rsidRPr="00BA445A">
        <w:rPr>
          <w:rFonts w:ascii="Times New Roman" w:hAnsi="Times New Roman" w:cs="Times New Roman"/>
          <w:sz w:val="28"/>
          <w:szCs w:val="28"/>
        </w:rPr>
        <w:tab/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исполнитель несет ответственность:</w:t>
      </w:r>
    </w:p>
    <w:p w:rsidR="00271B40" w:rsidRPr="00BA445A" w:rsidRDefault="00271B40" w:rsidP="00BA445A">
      <w:pPr>
        <w:numPr>
          <w:ilvl w:val="0"/>
          <w:numId w:val="26"/>
        </w:numPr>
        <w:shd w:val="clear" w:color="auto" w:fill="FFFFFF"/>
        <w:tabs>
          <w:tab w:val="left" w:pos="447"/>
        </w:tabs>
        <w:spacing w:before="4"/>
        <w:ind w:left="4" w:firstLine="343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z w:val="28"/>
          <w:szCs w:val="28"/>
        </w:rPr>
        <w:t>за соблюдение сроков и порядка проведения проверки комплектности (достаточности) представленных заявителем документов, а также полноты и достоверности содержащейся в них информации;</w:t>
      </w:r>
    </w:p>
    <w:p w:rsidR="00271B40" w:rsidRPr="00BA445A" w:rsidRDefault="00271B40" w:rsidP="00BA445A">
      <w:pPr>
        <w:numPr>
          <w:ilvl w:val="0"/>
          <w:numId w:val="26"/>
        </w:numPr>
        <w:shd w:val="clear" w:color="auto" w:fill="FFFFFF"/>
        <w:tabs>
          <w:tab w:val="left" w:pos="447"/>
        </w:tabs>
        <w:ind w:left="4" w:right="181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 соблюдение сроков и порядка подготовки документов, являющихся </w:t>
      </w:r>
      <w:r w:rsidRPr="00BA445A">
        <w:rPr>
          <w:rFonts w:ascii="Times New Roman" w:eastAsia="Times New Roman" w:hAnsi="Times New Roman" w:cs="Times New Roman"/>
          <w:sz w:val="28"/>
          <w:szCs w:val="28"/>
        </w:rPr>
        <w:t>конечным результатом предоставления услуги, и их своевременное направление заявителю;</w:t>
      </w:r>
    </w:p>
    <w:p w:rsidR="00271B40" w:rsidRPr="00BA445A" w:rsidRDefault="00BA445A" w:rsidP="00843A16">
      <w:pPr>
        <w:numPr>
          <w:ilvl w:val="0"/>
          <w:numId w:val="12"/>
        </w:numPr>
        <w:shd w:val="clear" w:color="auto" w:fill="FFFFFF"/>
        <w:tabs>
          <w:tab w:val="left" w:pos="580"/>
        </w:tabs>
        <w:ind w:right="177" w:firstLine="3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1B40" w:rsidRPr="00BA445A">
        <w:rPr>
          <w:rFonts w:ascii="Times New Roman" w:eastAsia="Times New Roman" w:hAnsi="Times New Roman" w:cs="Times New Roman"/>
          <w:sz w:val="28"/>
          <w:szCs w:val="28"/>
        </w:rPr>
        <w:t>должностное лиц</w:t>
      </w:r>
      <w:proofErr w:type="gramStart"/>
      <w:r w:rsidR="00271B40" w:rsidRPr="00BA445A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314F0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ООО</w:t>
      </w:r>
      <w:proofErr w:type="gramEnd"/>
      <w:r w:rsidR="00314F0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«Газпром </w:t>
      </w:r>
      <w:proofErr w:type="spellStart"/>
      <w:r w:rsidR="00314F0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теплоэнерго</w:t>
      </w:r>
      <w:proofErr w:type="spellEnd"/>
      <w:r w:rsidR="00314F0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43A16" w:rsidRPr="00843A16">
        <w:rPr>
          <w:rFonts w:ascii="Times New Roman" w:eastAsia="Times New Roman" w:hAnsi="Times New Roman" w:cs="Times New Roman"/>
          <w:spacing w:val="-1"/>
          <w:sz w:val="28"/>
          <w:szCs w:val="28"/>
        </w:rPr>
        <w:t>Плесецк</w:t>
      </w:r>
      <w:r w:rsidR="00314F00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="00271B40" w:rsidRPr="00BA445A">
        <w:rPr>
          <w:rFonts w:ascii="Times New Roman" w:eastAsia="Times New Roman" w:hAnsi="Times New Roman" w:cs="Times New Roman"/>
          <w:sz w:val="28"/>
          <w:szCs w:val="28"/>
        </w:rPr>
        <w:t>, подписавшее документ,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B40" w:rsidRPr="00BA445A">
        <w:rPr>
          <w:rFonts w:ascii="Times New Roman" w:eastAsia="Times New Roman" w:hAnsi="Times New Roman" w:cs="Times New Roman"/>
          <w:sz w:val="28"/>
          <w:szCs w:val="28"/>
        </w:rPr>
        <w:t>являющийся конечным результатом предоставления услуги, несет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B40" w:rsidRPr="00BA445A">
        <w:rPr>
          <w:rFonts w:ascii="Times New Roman" w:eastAsia="Times New Roman" w:hAnsi="Times New Roman" w:cs="Times New Roman"/>
          <w:sz w:val="28"/>
          <w:szCs w:val="28"/>
        </w:rPr>
        <w:t>ответственность за принятое решение.</w:t>
      </w:r>
    </w:p>
    <w:p w:rsidR="00314F00" w:rsidRPr="00BA445A" w:rsidRDefault="00314F00" w:rsidP="00BA445A">
      <w:pPr>
        <w:shd w:val="clear" w:color="auto" w:fill="FFFFFF"/>
        <w:tabs>
          <w:tab w:val="left" w:pos="580"/>
        </w:tabs>
        <w:ind w:left="347" w:right="177"/>
        <w:jc w:val="both"/>
        <w:rPr>
          <w:rFonts w:ascii="Times New Roman" w:hAnsi="Times New Roman" w:cs="Times New Roman"/>
          <w:sz w:val="28"/>
          <w:szCs w:val="28"/>
        </w:rPr>
      </w:pPr>
    </w:p>
    <w:p w:rsidR="00271B40" w:rsidRPr="00BA445A" w:rsidRDefault="00271B40" w:rsidP="00BA445A">
      <w:pPr>
        <w:shd w:val="clear" w:color="auto" w:fill="FFFFFF"/>
        <w:ind w:left="262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Раздел 5. Досудебный (внесудебный) порядок обжалования решений </w:t>
      </w:r>
      <w:r w:rsidRPr="00BA44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и действий (бездействия) «Организации», предоставляющего услугу, а </w:t>
      </w:r>
      <w:r w:rsidRPr="00BA445A">
        <w:rPr>
          <w:rFonts w:ascii="Times New Roman" w:eastAsia="Times New Roman" w:hAnsi="Times New Roman" w:cs="Times New Roman"/>
          <w:b/>
          <w:bCs/>
          <w:sz w:val="28"/>
          <w:szCs w:val="28"/>
        </w:rPr>
        <w:t>также его должностных лиц</w:t>
      </w:r>
    </w:p>
    <w:p w:rsidR="00271B40" w:rsidRPr="00BA445A" w:rsidRDefault="00271B40" w:rsidP="00BA445A">
      <w:pPr>
        <w:shd w:val="clear" w:color="auto" w:fill="FFFFFF"/>
        <w:spacing w:before="159"/>
        <w:ind w:left="103" w:firstLine="34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44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Подраздел 25. </w:t>
      </w:r>
      <w:proofErr w:type="gramStart"/>
      <w:r w:rsidRPr="00BA44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Информация для заявителя о его праве подать жалобу </w:t>
      </w:r>
      <w:r w:rsidRPr="00BA445A">
        <w:rPr>
          <w:rFonts w:ascii="Times New Roman" w:eastAsia="Times New Roman" w:hAnsi="Times New Roman" w:cs="Times New Roman"/>
          <w:b/>
          <w:bCs/>
          <w:sz w:val="28"/>
          <w:szCs w:val="28"/>
        </w:rPr>
        <w:t>на     решение     и     (или)     действия     (бездействие)</w:t>
      </w:r>
      <w:r w:rsidR="00314F00" w:rsidRPr="00BA44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«Организации» </w:t>
      </w:r>
      <w:r w:rsidRPr="00BA44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и    (или)    его    должностных    лиц,    принятое    (осуществленные)    при </w:t>
      </w:r>
      <w:r w:rsidRPr="00BA445A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 услуги</w:t>
      </w:r>
      <w:r w:rsidR="00BA44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proofErr w:type="gramEnd"/>
    </w:p>
    <w:p w:rsidR="00314F00" w:rsidRPr="00BA445A" w:rsidRDefault="00314F00" w:rsidP="00BA445A">
      <w:pPr>
        <w:shd w:val="clear" w:color="auto" w:fill="FFFFFF"/>
        <w:spacing w:before="159"/>
        <w:ind w:left="103" w:firstLine="347"/>
        <w:rPr>
          <w:rFonts w:ascii="Times New Roman" w:hAnsi="Times New Roman" w:cs="Times New Roman"/>
          <w:sz w:val="28"/>
          <w:szCs w:val="28"/>
        </w:rPr>
      </w:pPr>
    </w:p>
    <w:p w:rsidR="00271B40" w:rsidRPr="00BA445A" w:rsidRDefault="00271B40" w:rsidP="00BA445A">
      <w:pPr>
        <w:shd w:val="clear" w:color="auto" w:fill="FFFFFF"/>
        <w:ind w:left="100" w:right="78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spacing w:val="-1"/>
          <w:sz w:val="28"/>
          <w:szCs w:val="28"/>
        </w:rPr>
        <w:t xml:space="preserve">26.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При необоснованном отказе или уклонен</w:t>
      </w:r>
      <w:proofErr w:type="gramStart"/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ии </w:t>
      </w:r>
      <w:r w:rsidR="00D53243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ООО</w:t>
      </w:r>
      <w:proofErr w:type="gramEnd"/>
      <w:r w:rsidR="00D53243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«Газпром </w:t>
      </w:r>
      <w:proofErr w:type="spellStart"/>
      <w:r w:rsidR="00D53243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теплоэнерго</w:t>
      </w:r>
      <w:proofErr w:type="spellEnd"/>
      <w:r w:rsidR="00D53243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43A16" w:rsidRPr="00843A16">
        <w:rPr>
          <w:rFonts w:ascii="Times New Roman" w:eastAsia="Times New Roman" w:hAnsi="Times New Roman" w:cs="Times New Roman"/>
          <w:spacing w:val="-1"/>
          <w:sz w:val="28"/>
          <w:szCs w:val="28"/>
        </w:rPr>
        <w:t>Плесецк</w:t>
      </w:r>
      <w:r w:rsidR="00D53243"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="00BA44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45A">
        <w:rPr>
          <w:rFonts w:ascii="Times New Roman" w:eastAsia="Times New Roman" w:hAnsi="Times New Roman" w:cs="Times New Roman"/>
          <w:spacing w:val="-1"/>
          <w:sz w:val="28"/>
          <w:szCs w:val="28"/>
        </w:rPr>
        <w:t>от заключения договора о подключении заявитель вправе обратиться в суд с требованием о понуждении исполнителя заключить договор о подключении.</w:t>
      </w:r>
    </w:p>
    <w:p w:rsidR="00BA445A" w:rsidRDefault="00BA445A" w:rsidP="00314F00">
      <w:pPr>
        <w:shd w:val="clear" w:color="auto" w:fill="FFFFFF"/>
        <w:spacing w:before="6561" w:line="159" w:lineRule="exact"/>
        <w:ind w:left="2658" w:right="1329"/>
        <w:jc w:val="right"/>
        <w:rPr>
          <w:rFonts w:ascii="Times New Roman" w:eastAsia="Times New Roman" w:hAnsi="Times New Roman" w:cs="Times New Roman"/>
          <w:spacing w:val="-2"/>
          <w:sz w:val="14"/>
          <w:szCs w:val="14"/>
        </w:rPr>
      </w:pPr>
    </w:p>
    <w:p w:rsidR="00843A16" w:rsidRDefault="00843A16" w:rsidP="00314F00">
      <w:pPr>
        <w:shd w:val="clear" w:color="auto" w:fill="FFFFFF"/>
        <w:spacing w:before="6561" w:line="159" w:lineRule="exact"/>
        <w:ind w:left="2658" w:right="1329"/>
        <w:jc w:val="right"/>
        <w:rPr>
          <w:rFonts w:ascii="Times New Roman" w:eastAsia="Times New Roman" w:hAnsi="Times New Roman" w:cs="Times New Roman"/>
          <w:spacing w:val="-2"/>
          <w:sz w:val="14"/>
          <w:szCs w:val="14"/>
        </w:rPr>
      </w:pPr>
    </w:p>
    <w:p w:rsidR="006A0E50" w:rsidRDefault="006A0E50" w:rsidP="006A0E50">
      <w:pPr>
        <w:shd w:val="clear" w:color="auto" w:fill="FFFFFF"/>
        <w:ind w:left="2659" w:right="1327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271B40" w:rsidRPr="0078532D" w:rsidRDefault="00271B40" w:rsidP="006A0E50">
      <w:pPr>
        <w:shd w:val="clear" w:color="auto" w:fill="FFFFFF"/>
        <w:ind w:left="2659" w:right="1327"/>
        <w:jc w:val="right"/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eastAsia="Times New Roman" w:hAnsi="Times New Roman" w:cs="Times New Roman"/>
          <w:spacing w:val="-2"/>
          <w:sz w:val="28"/>
          <w:szCs w:val="28"/>
        </w:rPr>
        <w:t>Приложение №</w:t>
      </w:r>
      <w:r w:rsidR="0078532D" w:rsidRPr="007853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1 </w:t>
      </w:r>
      <w:r w:rsidRPr="007853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 регламенту</w:t>
      </w:r>
    </w:p>
    <w:p w:rsidR="00271B40" w:rsidRPr="0078532D" w:rsidRDefault="00271B40">
      <w:pPr>
        <w:shd w:val="clear" w:color="auto" w:fill="FFFFFF"/>
        <w:spacing w:before="251"/>
        <w:ind w:left="188"/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eastAsia="Times New Roman" w:hAnsi="Times New Roman" w:cs="Times New Roman"/>
          <w:spacing w:val="-5"/>
          <w:sz w:val="28"/>
          <w:szCs w:val="28"/>
        </w:rPr>
        <w:t>Форма</w:t>
      </w:r>
    </w:p>
    <w:p w:rsidR="00271B40" w:rsidRPr="0078532D" w:rsidRDefault="00271B40">
      <w:pPr>
        <w:shd w:val="clear" w:color="auto" w:fill="FFFFFF"/>
        <w:spacing w:before="155"/>
        <w:ind w:left="181"/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eastAsia="Times New Roman" w:hAnsi="Times New Roman" w:cs="Times New Roman"/>
          <w:spacing w:val="-4"/>
          <w:sz w:val="28"/>
          <w:szCs w:val="28"/>
        </w:rPr>
        <w:t>Исх. №</w:t>
      </w:r>
    </w:p>
    <w:p w:rsidR="00271B40" w:rsidRPr="0078532D" w:rsidRDefault="00271B40">
      <w:pPr>
        <w:shd w:val="clear" w:color="auto" w:fill="FFFFFF"/>
        <w:tabs>
          <w:tab w:val="left" w:leader="underscore" w:pos="384"/>
          <w:tab w:val="left" w:leader="underscore" w:pos="1174"/>
          <w:tab w:val="left" w:leader="underscore" w:pos="1488"/>
        </w:tabs>
        <w:ind w:left="181"/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8532D">
        <w:rPr>
          <w:rFonts w:ascii="Times New Roman" w:eastAsia="Times New Roman" w:hAnsi="Times New Roman" w:cs="Times New Roman"/>
          <w:sz w:val="28"/>
          <w:szCs w:val="28"/>
        </w:rPr>
        <w:tab/>
      </w:r>
      <w:r w:rsidR="0078532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78532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8532D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78532D">
        <w:rPr>
          <w:rFonts w:ascii="Times New Roman" w:eastAsia="Times New Roman" w:hAnsi="Times New Roman" w:cs="Times New Roman"/>
          <w:sz w:val="28"/>
          <w:szCs w:val="28"/>
        </w:rPr>
        <w:tab/>
      </w:r>
      <w:r w:rsidRPr="0078532D">
        <w:rPr>
          <w:rFonts w:ascii="Times New Roman" w:eastAsia="Times New Roman" w:hAnsi="Times New Roman" w:cs="Times New Roman"/>
          <w:spacing w:val="-4"/>
          <w:sz w:val="28"/>
          <w:szCs w:val="28"/>
        </w:rPr>
        <w:t>20</w:t>
      </w:r>
      <w:r w:rsidR="0078532D">
        <w:rPr>
          <w:rFonts w:ascii="Times New Roman" w:eastAsia="Times New Roman" w:hAnsi="Times New Roman" w:cs="Times New Roman"/>
          <w:spacing w:val="-4"/>
          <w:sz w:val="28"/>
          <w:szCs w:val="28"/>
        </w:rPr>
        <w:t>__</w:t>
      </w:r>
      <w:r w:rsidRPr="0078532D">
        <w:rPr>
          <w:rFonts w:ascii="Times New Roman" w:eastAsia="Times New Roman" w:hAnsi="Times New Roman" w:cs="Times New Roman"/>
          <w:sz w:val="28"/>
          <w:szCs w:val="28"/>
        </w:rPr>
        <w:tab/>
      </w:r>
      <w:r w:rsidRPr="0078532D">
        <w:rPr>
          <w:rFonts w:ascii="Times New Roman" w:eastAsia="Times New Roman" w:hAnsi="Times New Roman" w:cs="Times New Roman"/>
          <w:spacing w:val="-2"/>
          <w:sz w:val="28"/>
          <w:szCs w:val="28"/>
        </w:rPr>
        <w:t>года</w:t>
      </w:r>
    </w:p>
    <w:p w:rsidR="00271B40" w:rsidRPr="0078532D" w:rsidRDefault="00271B40" w:rsidP="0078532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eastAsia="Times New Roman" w:hAnsi="Times New Roman" w:cs="Times New Roman"/>
          <w:spacing w:val="-3"/>
          <w:sz w:val="28"/>
          <w:szCs w:val="28"/>
        </w:rPr>
        <w:t>ЗАЯВЛЕНИЕ</w:t>
      </w:r>
    </w:p>
    <w:p w:rsidR="00271B40" w:rsidRPr="0078532D" w:rsidRDefault="00271B40" w:rsidP="0078532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eastAsia="Times New Roman" w:hAnsi="Times New Roman" w:cs="Times New Roman"/>
          <w:spacing w:val="-2"/>
          <w:sz w:val="28"/>
          <w:szCs w:val="28"/>
        </w:rPr>
        <w:t>о возможности подключения к системе теплоснабжения</w:t>
      </w:r>
    </w:p>
    <w:p w:rsidR="00271B40" w:rsidRPr="0078532D" w:rsidRDefault="00271B40" w:rsidP="0078532D">
      <w:pPr>
        <w:shd w:val="clear" w:color="auto" w:fill="FFFFFF"/>
        <w:tabs>
          <w:tab w:val="left" w:pos="9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eastAsia="Times New Roman" w:hAnsi="Times New Roman" w:cs="Times New Roman"/>
          <w:spacing w:val="-8"/>
          <w:sz w:val="28"/>
          <w:szCs w:val="28"/>
        </w:rPr>
        <w:t>на</w:t>
      </w:r>
      <w:r w:rsidR="0078532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20__</w:t>
      </w:r>
      <w:r w:rsidRPr="0078532D">
        <w:rPr>
          <w:rFonts w:ascii="Times New Roman" w:eastAsia="Times New Roman" w:hAnsi="Times New Roman" w:cs="Times New Roman"/>
          <w:sz w:val="28"/>
          <w:szCs w:val="28"/>
        </w:rPr>
        <w:tab/>
      </w:r>
      <w:r w:rsidRPr="0078532D">
        <w:rPr>
          <w:rFonts w:ascii="Times New Roman" w:eastAsia="Times New Roman" w:hAnsi="Times New Roman" w:cs="Times New Roman"/>
          <w:spacing w:val="-3"/>
          <w:sz w:val="28"/>
          <w:szCs w:val="28"/>
        </w:rPr>
        <w:t>год</w:t>
      </w:r>
    </w:p>
    <w:p w:rsidR="00271B40" w:rsidRPr="0078532D" w:rsidRDefault="00271B40">
      <w:pPr>
        <w:shd w:val="clear" w:color="auto" w:fill="FFFFFF"/>
        <w:spacing w:before="148"/>
        <w:ind w:left="177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8532D">
        <w:rPr>
          <w:rFonts w:ascii="Times New Roman" w:eastAsia="Times New Roman" w:hAnsi="Times New Roman" w:cs="Times New Roman"/>
          <w:spacing w:val="-6"/>
          <w:sz w:val="28"/>
          <w:szCs w:val="28"/>
        </w:rPr>
        <w:t>Прошу:</w:t>
      </w:r>
      <w:r w:rsidR="00314F00" w:rsidRPr="0078532D">
        <w:rPr>
          <w:rFonts w:ascii="Times New Roman" w:eastAsia="Times New Roman" w:hAnsi="Times New Roman" w:cs="Times New Roman"/>
          <w:spacing w:val="-6"/>
          <w:sz w:val="28"/>
          <w:szCs w:val="28"/>
        </w:rPr>
        <w:t>_________________________________________________________________________________________________________________________________________</w:t>
      </w:r>
    </w:p>
    <w:p w:rsidR="00314F00" w:rsidRPr="0078532D" w:rsidRDefault="00314F00">
      <w:pPr>
        <w:shd w:val="clear" w:color="auto" w:fill="FFFFFF"/>
        <w:spacing w:before="148"/>
        <w:ind w:left="177"/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eastAsia="Times New Roman" w:hAnsi="Times New Roman" w:cs="Times New Roman"/>
          <w:spacing w:val="-6"/>
          <w:sz w:val="28"/>
          <w:szCs w:val="28"/>
        </w:rPr>
        <w:t>_______________________________________________________________________________________________________________________________________________</w:t>
      </w:r>
    </w:p>
    <w:p w:rsidR="00271B40" w:rsidRPr="0078532D" w:rsidRDefault="00271B40" w:rsidP="0078532D">
      <w:pPr>
        <w:shd w:val="clear" w:color="auto" w:fill="FFFFFF"/>
        <w:spacing w:before="318"/>
        <w:ind w:left="176"/>
        <w:jc w:val="both"/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hAnsi="Times New Roman" w:cs="Times New Roman"/>
          <w:spacing w:val="-2"/>
          <w:sz w:val="28"/>
          <w:szCs w:val="28"/>
        </w:rPr>
        <w:t>(</w:t>
      </w:r>
      <w:r w:rsidRPr="007853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полное и сокращенное (при наличии) наименование заявителя - юридического лица, его организационно-правовая форма или фамилия, имя и отчество (при </w:t>
      </w:r>
      <w:r w:rsidRPr="0078532D">
        <w:rPr>
          <w:rFonts w:ascii="Times New Roman" w:eastAsia="Times New Roman" w:hAnsi="Times New Roman" w:cs="Times New Roman"/>
          <w:sz w:val="28"/>
          <w:szCs w:val="28"/>
        </w:rPr>
        <w:t>наличии) индивидуального представителя)</w:t>
      </w:r>
    </w:p>
    <w:p w:rsidR="00314F00" w:rsidRPr="0078532D" w:rsidRDefault="00314F00" w:rsidP="00314F00">
      <w:pPr>
        <w:shd w:val="clear" w:color="auto" w:fill="FFFFFF"/>
        <w:ind w:left="82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271B40" w:rsidRPr="0078532D" w:rsidRDefault="00271B40" w:rsidP="00314F00">
      <w:pPr>
        <w:shd w:val="clear" w:color="auto" w:fill="FFFFFF"/>
        <w:ind w:left="820"/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eastAsia="Times New Roman" w:hAnsi="Times New Roman" w:cs="Times New Roman"/>
          <w:spacing w:val="-2"/>
          <w:sz w:val="28"/>
          <w:szCs w:val="28"/>
        </w:rPr>
        <w:t>Почтовый адрес заявителя</w:t>
      </w:r>
      <w:r w:rsidR="00314F00" w:rsidRPr="0078532D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_________________________________________________________________________________________________________</w:t>
      </w:r>
    </w:p>
    <w:p w:rsidR="00271B40" w:rsidRPr="0078532D" w:rsidRDefault="00271B40">
      <w:pPr>
        <w:shd w:val="clear" w:color="auto" w:fill="FFFFFF"/>
        <w:spacing w:before="159"/>
        <w:ind w:left="816"/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eastAsia="Times New Roman" w:hAnsi="Times New Roman" w:cs="Times New Roman"/>
          <w:spacing w:val="-2"/>
          <w:sz w:val="28"/>
          <w:szCs w:val="28"/>
        </w:rPr>
        <w:t>Адрес электронной почты заявителя</w:t>
      </w:r>
      <w:r w:rsidR="00314F00" w:rsidRPr="0078532D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_________________________________________________________________________________________________</w:t>
      </w:r>
    </w:p>
    <w:p w:rsidR="00271B40" w:rsidRPr="0078532D" w:rsidRDefault="00271B40">
      <w:pPr>
        <w:shd w:val="clear" w:color="auto" w:fill="FFFFFF"/>
        <w:spacing w:before="155"/>
        <w:ind w:left="816"/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eastAsia="Times New Roman" w:hAnsi="Times New Roman" w:cs="Times New Roman"/>
          <w:spacing w:val="-3"/>
          <w:sz w:val="28"/>
          <w:szCs w:val="28"/>
        </w:rPr>
        <w:t>Телефон/факс заявителя</w:t>
      </w:r>
      <w:r w:rsidR="00314F00" w:rsidRPr="0078532D">
        <w:rPr>
          <w:rFonts w:ascii="Times New Roman" w:eastAsia="Times New Roman" w:hAnsi="Times New Roman" w:cs="Times New Roman"/>
          <w:spacing w:val="-3"/>
          <w:sz w:val="28"/>
          <w:szCs w:val="28"/>
        </w:rPr>
        <w:t>____________________________________________________________________________________________________________</w:t>
      </w:r>
    </w:p>
    <w:p w:rsidR="00271B40" w:rsidRPr="0078532D" w:rsidRDefault="00271B40">
      <w:pPr>
        <w:shd w:val="clear" w:color="auto" w:fill="FFFFFF"/>
        <w:spacing w:before="155"/>
        <w:ind w:left="812"/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eastAsia="Times New Roman" w:hAnsi="Times New Roman" w:cs="Times New Roman"/>
          <w:spacing w:val="-4"/>
          <w:sz w:val="28"/>
          <w:szCs w:val="28"/>
        </w:rPr>
        <w:t>ИНН заявителя</w:t>
      </w:r>
      <w:r w:rsidR="00314F00" w:rsidRPr="0078532D">
        <w:rPr>
          <w:rFonts w:ascii="Times New Roman" w:eastAsia="Times New Roman" w:hAnsi="Times New Roman" w:cs="Times New Roman"/>
          <w:spacing w:val="-4"/>
          <w:sz w:val="28"/>
          <w:szCs w:val="28"/>
        </w:rPr>
        <w:t>______________________________________________________________________________________________________________________</w:t>
      </w:r>
    </w:p>
    <w:p w:rsidR="00271B40" w:rsidRPr="0078532D" w:rsidRDefault="00271B40">
      <w:pPr>
        <w:shd w:val="clear" w:color="auto" w:fill="FFFFFF"/>
        <w:spacing w:before="318"/>
        <w:ind w:left="812"/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eastAsia="Times New Roman" w:hAnsi="Times New Roman" w:cs="Times New Roman"/>
          <w:spacing w:val="-2"/>
          <w:sz w:val="28"/>
          <w:szCs w:val="28"/>
        </w:rPr>
        <w:t>Основания заявителя для требования о предоставлении услуги</w:t>
      </w:r>
    </w:p>
    <w:p w:rsidR="00271B40" w:rsidRPr="0078532D" w:rsidRDefault="00271B40">
      <w:pPr>
        <w:shd w:val="clear" w:color="auto" w:fill="FFFFFF"/>
        <w:spacing w:before="151"/>
        <w:ind w:left="812"/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eastAsia="Times New Roman" w:hAnsi="Times New Roman" w:cs="Times New Roman"/>
          <w:spacing w:val="-1"/>
          <w:sz w:val="28"/>
          <w:szCs w:val="28"/>
        </w:rPr>
        <w:t>К заявлению прилагаются следующие документы:</w:t>
      </w:r>
    </w:p>
    <w:p w:rsidR="00271B40" w:rsidRPr="0078532D" w:rsidRDefault="00271B40">
      <w:pPr>
        <w:shd w:val="clear" w:color="auto" w:fill="FFFFFF"/>
        <w:tabs>
          <w:tab w:val="left" w:leader="underscore" w:pos="4549"/>
        </w:tabs>
        <w:spacing w:before="15"/>
        <w:ind w:left="827"/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hAnsi="Times New Roman" w:cs="Times New Roman"/>
          <w:spacing w:val="-14"/>
          <w:sz w:val="28"/>
          <w:szCs w:val="28"/>
        </w:rPr>
        <w:t>1)</w:t>
      </w:r>
      <w:r w:rsidRPr="0078532D">
        <w:rPr>
          <w:rFonts w:ascii="Times New Roman" w:hAnsi="Times New Roman" w:cs="Times New Roman"/>
          <w:sz w:val="28"/>
          <w:szCs w:val="28"/>
        </w:rPr>
        <w:tab/>
      </w:r>
    </w:p>
    <w:p w:rsidR="00271B40" w:rsidRPr="0078532D" w:rsidRDefault="00271B40">
      <w:pPr>
        <w:shd w:val="clear" w:color="auto" w:fill="FFFFFF"/>
        <w:tabs>
          <w:tab w:val="left" w:leader="underscore" w:pos="4553"/>
        </w:tabs>
        <w:spacing w:after="122"/>
        <w:ind w:left="809"/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hAnsi="Times New Roman" w:cs="Times New Roman"/>
          <w:spacing w:val="-5"/>
          <w:sz w:val="28"/>
          <w:szCs w:val="28"/>
        </w:rPr>
        <w:t>2)</w:t>
      </w:r>
      <w:r w:rsidRPr="0078532D">
        <w:rPr>
          <w:rFonts w:ascii="Times New Roman" w:hAnsi="Times New Roman" w:cs="Times New Roman"/>
          <w:sz w:val="28"/>
          <w:szCs w:val="28"/>
        </w:rPr>
        <w:tab/>
      </w:r>
    </w:p>
    <w:p w:rsidR="00271B40" w:rsidRPr="0078532D" w:rsidRDefault="00271B40">
      <w:pPr>
        <w:shd w:val="clear" w:color="auto" w:fill="FFFFFF"/>
        <w:tabs>
          <w:tab w:val="left" w:leader="underscore" w:pos="4553"/>
        </w:tabs>
        <w:spacing w:after="122"/>
        <w:ind w:left="809"/>
        <w:rPr>
          <w:rFonts w:ascii="Times New Roman" w:hAnsi="Times New Roman" w:cs="Times New Roman"/>
          <w:sz w:val="28"/>
          <w:szCs w:val="28"/>
        </w:rPr>
        <w:sectPr w:rsidR="00271B40" w:rsidRPr="0078532D" w:rsidSect="00E845E9">
          <w:pgSz w:w="11909" w:h="16834"/>
          <w:pgMar w:top="540" w:right="569" w:bottom="360" w:left="1440" w:header="720" w:footer="720" w:gutter="0"/>
          <w:cols w:space="60"/>
          <w:noEndnote/>
        </w:sectPr>
      </w:pPr>
    </w:p>
    <w:p w:rsidR="00271B40" w:rsidRPr="0078532D" w:rsidRDefault="00271B40" w:rsidP="0078532D">
      <w:pPr>
        <w:shd w:val="clear" w:color="auto" w:fill="FFFFFF"/>
        <w:ind w:left="4" w:right="-119"/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 xml:space="preserve">Должность </w:t>
      </w:r>
      <w:r w:rsidRPr="0078532D">
        <w:rPr>
          <w:rFonts w:ascii="Times New Roman" w:eastAsia="Times New Roman" w:hAnsi="Times New Roman" w:cs="Times New Roman"/>
          <w:sz w:val="28"/>
          <w:szCs w:val="28"/>
        </w:rPr>
        <w:t>Ф.И.</w:t>
      </w:r>
      <w:r w:rsidR="007853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53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1B40" w:rsidRPr="0078532D" w:rsidRDefault="00271B40" w:rsidP="0078532D">
      <w:pPr>
        <w:shd w:val="clear" w:color="auto" w:fill="FFFFFF"/>
        <w:ind w:left="93" w:right="-5092" w:firstLine="716"/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hAnsi="Times New Roman" w:cs="Times New Roman"/>
          <w:sz w:val="28"/>
          <w:szCs w:val="28"/>
        </w:rPr>
        <w:br w:type="column"/>
      </w:r>
      <w:proofErr w:type="spellStart"/>
      <w:r w:rsidRPr="0078532D"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lastRenderedPageBreak/>
        <w:t>м.п</w:t>
      </w:r>
      <w:proofErr w:type="spellEnd"/>
      <w:r w:rsidRPr="0078532D"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>.</w:t>
      </w:r>
    </w:p>
    <w:p w:rsidR="00271B40" w:rsidRPr="0078532D" w:rsidRDefault="00271B40">
      <w:pPr>
        <w:shd w:val="clear" w:color="auto" w:fill="FFFFFF"/>
        <w:spacing w:before="288"/>
        <w:rPr>
          <w:rFonts w:ascii="Times New Roman" w:hAnsi="Times New Roman" w:cs="Times New Roman"/>
          <w:sz w:val="28"/>
          <w:szCs w:val="28"/>
        </w:rPr>
        <w:sectPr w:rsidR="00271B40" w:rsidRPr="0078532D" w:rsidSect="0078532D">
          <w:type w:val="continuous"/>
          <w:pgSz w:w="11909" w:h="16834"/>
          <w:pgMar w:top="540" w:right="569" w:bottom="360" w:left="2245" w:header="720" w:footer="720" w:gutter="0"/>
          <w:cols w:num="2" w:space="720" w:equalWidth="0">
            <w:col w:w="2291" w:space="2"/>
            <w:col w:w="797"/>
          </w:cols>
          <w:noEndnote/>
        </w:sectPr>
      </w:pPr>
    </w:p>
    <w:p w:rsidR="00271B40" w:rsidRDefault="00271B40">
      <w:pPr>
        <w:shd w:val="clear" w:color="auto" w:fill="FFFFFF"/>
        <w:spacing w:before="299"/>
        <w:ind w:left="809"/>
      </w:pPr>
      <w:r w:rsidRPr="0078532D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Примечание. Юридические лица оформляют заявление на фирменном бланке.</w:t>
      </w:r>
    </w:p>
    <w:p w:rsidR="00314F00" w:rsidRDefault="00314F00">
      <w:pPr>
        <w:shd w:val="clear" w:color="auto" w:fill="FFFFFF"/>
        <w:spacing w:before="1488"/>
        <w:ind w:right="55"/>
        <w:jc w:val="right"/>
        <w:rPr>
          <w:rFonts w:eastAsia="Times New Roman" w:cs="Times New Roman"/>
          <w:spacing w:val="-2"/>
          <w:sz w:val="12"/>
          <w:szCs w:val="12"/>
        </w:rPr>
      </w:pPr>
    </w:p>
    <w:p w:rsidR="006A0E50" w:rsidRDefault="006A0E50">
      <w:pPr>
        <w:shd w:val="clear" w:color="auto" w:fill="FFFFFF"/>
        <w:spacing w:before="1488"/>
        <w:ind w:right="55"/>
        <w:jc w:val="right"/>
        <w:rPr>
          <w:rFonts w:eastAsia="Times New Roman" w:cs="Times New Roman"/>
          <w:spacing w:val="-2"/>
          <w:sz w:val="12"/>
          <w:szCs w:val="12"/>
        </w:rPr>
      </w:pPr>
    </w:p>
    <w:p w:rsidR="006A0E50" w:rsidRPr="0078532D" w:rsidRDefault="006A0E50" w:rsidP="006A0E50">
      <w:pPr>
        <w:shd w:val="clear" w:color="auto" w:fill="FFFFFF"/>
        <w:ind w:left="2659" w:right="1327"/>
        <w:jc w:val="right"/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eastAsia="Times New Roman" w:hAnsi="Times New Roman" w:cs="Times New Roman"/>
          <w:spacing w:val="-2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Pr="007853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к регламенту</w:t>
      </w:r>
    </w:p>
    <w:p w:rsidR="00556C01" w:rsidRDefault="00303B54">
      <w:pPr>
        <w:shd w:val="clear" w:color="auto" w:fill="FFFFFF"/>
        <w:spacing w:before="1488"/>
        <w:ind w:right="55"/>
        <w:jc w:val="right"/>
        <w:rPr>
          <w:rFonts w:eastAsia="Times New Roman" w:cs="Times New Roman"/>
          <w:spacing w:val="-2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679450</wp:posOffset>
                </wp:positionV>
                <wp:extent cx="2795270" cy="685165"/>
                <wp:effectExtent l="13335" t="12700" r="10795" b="6985"/>
                <wp:wrapNone/>
                <wp:docPr id="7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27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87F" w:rsidRDefault="002B287F" w:rsidP="006A0E50">
                            <w:pPr>
                              <w:jc w:val="center"/>
                            </w:pPr>
                            <w:r>
                              <w:t>Сведения о теплоснабжающей организации осуществляющей подключение (технологическое присоединение к системе теплоснабжения)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4.55pt;margin-top:53.5pt;width:220.1pt;height:53.9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">
                <v:textbox style="mso-fit-shape-to-text:t">
                  <w:txbxContent>
                    <w:p w:rsidR="002B287F" w:rsidRDefault="002B287F" w:rsidP="006A0E50">
                      <w:pPr>
                        <w:jc w:val="center"/>
                      </w:pPr>
                      <w:r>
                        <w:t>Сведения о теплоснабжающей организации осуществляющей подключение (технологическое присоединение к системе теплоснабжения)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184150</wp:posOffset>
                </wp:positionV>
                <wp:extent cx="5669280" cy="391160"/>
                <wp:effectExtent l="0" t="3175" r="0" b="0"/>
                <wp:wrapNone/>
                <wp:docPr id="6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87F" w:rsidRPr="00F17899" w:rsidRDefault="002B287F" w:rsidP="00F178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1789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Блок-схема подключения (технологического присоединения)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27" type="#_x0000_t202" style="position:absolute;left:0;text-align:left;margin-left:17.85pt;margin-top:14.5pt;width:446.4pt;height:30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IPrhwIAABg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" stroked="f">
                <v:textbox>
                  <w:txbxContent>
                    <w:p w:rsidR="002B287F" w:rsidRPr="00F17899" w:rsidRDefault="002B287F" w:rsidP="00F178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1789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Блок-схема подключения (технологического присоединения)</w:t>
                      </w:r>
                    </w:p>
                  </w:txbxContent>
                </v:textbox>
              </v:shape>
            </w:pict>
          </mc:Fallback>
        </mc:AlternateContent>
      </w:r>
    </w:p>
    <w:p w:rsidR="006A0E50" w:rsidRDefault="00303B54">
      <w:pPr>
        <w:shd w:val="clear" w:color="auto" w:fill="FFFFFF"/>
        <w:spacing w:before="1488"/>
        <w:ind w:right="55"/>
        <w:jc w:val="right"/>
        <w:rPr>
          <w:rFonts w:eastAsia="Times New Roman" w:cs="Times New Roman"/>
          <w:spacing w:val="-2"/>
          <w:sz w:val="12"/>
          <w:szCs w:val="12"/>
        </w:rPr>
      </w:pPr>
      <w:r>
        <w:rPr>
          <w:rFonts w:eastAsia="Times New Roman" w:cs="Times New Roman"/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600075</wp:posOffset>
                </wp:positionV>
                <wp:extent cx="2168525" cy="873125"/>
                <wp:effectExtent l="13335" t="9525" r="8890" b="12700"/>
                <wp:wrapNone/>
                <wp:docPr id="6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525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87F" w:rsidRPr="00585135" w:rsidRDefault="002B287F" w:rsidP="006A0E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85135">
                              <w:rPr>
                                <w:sz w:val="16"/>
                                <w:szCs w:val="16"/>
                              </w:rPr>
                              <w:t>Направление заявителем заявки  о возможности подключения к системе теплоснабжения в организацию осуществляющую подключение (технологическое присоединение к системе теплоснабжения)</w:t>
                            </w:r>
                          </w:p>
                          <w:p w:rsidR="002B287F" w:rsidRDefault="002B287F" w:rsidP="006A0E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left:0;text-align:left;margin-left:328.05pt;margin-top:47.25pt;width:170.75pt;height:6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">
                <v:textbox>
                  <w:txbxContent>
                    <w:p w:rsidR="002B287F" w:rsidRPr="00585135" w:rsidRDefault="002B287F" w:rsidP="006A0E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85135">
                        <w:rPr>
                          <w:sz w:val="16"/>
                          <w:szCs w:val="16"/>
                        </w:rPr>
                        <w:t>Направление заявителем заявки  о возможности подключения к системе теплоснабжения в организацию осуществляющую подключение (технологическое присоединение к системе теплоснабжения)</w:t>
                      </w:r>
                    </w:p>
                    <w:p w:rsidR="002B287F" w:rsidRDefault="002B287F" w:rsidP="006A0E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4017010</wp:posOffset>
                </wp:positionH>
                <wp:positionV relativeFrom="paragraph">
                  <wp:posOffset>342265</wp:posOffset>
                </wp:positionV>
                <wp:extent cx="1254125" cy="219075"/>
                <wp:effectExtent l="6985" t="8890" r="24765" b="57785"/>
                <wp:wrapNone/>
                <wp:docPr id="6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41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316.3pt;margin-top:26.95pt;width:98.75pt;height:1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588645</wp:posOffset>
                </wp:positionV>
                <wp:extent cx="1571625" cy="1149985"/>
                <wp:effectExtent l="13335" t="7620" r="5715" b="13970"/>
                <wp:wrapNone/>
                <wp:docPr id="6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87F" w:rsidRPr="00585135" w:rsidRDefault="002B287F" w:rsidP="006A0E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85135">
                              <w:rPr>
                                <w:sz w:val="16"/>
                                <w:szCs w:val="16"/>
                              </w:rPr>
                              <w:t xml:space="preserve">Предоставление ОМС сведений об организации </w:t>
                            </w:r>
                            <w:proofErr w:type="spellStart"/>
                            <w:proofErr w:type="gramStart"/>
                            <w:r w:rsidRPr="00585135">
                              <w:rPr>
                                <w:sz w:val="16"/>
                                <w:szCs w:val="16"/>
                              </w:rPr>
                              <w:t>организации</w:t>
                            </w:r>
                            <w:proofErr w:type="spellEnd"/>
                            <w:proofErr w:type="gramEnd"/>
                            <w:r w:rsidRPr="00585135">
                              <w:rPr>
                                <w:sz w:val="16"/>
                                <w:szCs w:val="16"/>
                              </w:rPr>
                              <w:t xml:space="preserve"> осуществляющей подключение (технологическое</w:t>
                            </w:r>
                            <w:r>
                              <w:t xml:space="preserve"> </w:t>
                            </w:r>
                            <w:r w:rsidRPr="00585135">
                              <w:rPr>
                                <w:sz w:val="16"/>
                                <w:szCs w:val="16"/>
                              </w:rPr>
                              <w:t>присоединение к системе теплоснабжения)</w:t>
                            </w:r>
                          </w:p>
                          <w:p w:rsidR="002B287F" w:rsidRDefault="002B287F" w:rsidP="006A0E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left:0;text-align:left;margin-left:175.8pt;margin-top:46.35pt;width:123.75pt;height:90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">
                <v:textbox>
                  <w:txbxContent>
                    <w:p w:rsidR="002B287F" w:rsidRPr="00585135" w:rsidRDefault="002B287F" w:rsidP="006A0E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85135">
                        <w:rPr>
                          <w:sz w:val="16"/>
                          <w:szCs w:val="16"/>
                        </w:rPr>
                        <w:t xml:space="preserve">Предоставление ОМС сведений об организации </w:t>
                      </w:r>
                      <w:proofErr w:type="spellStart"/>
                      <w:proofErr w:type="gramStart"/>
                      <w:r w:rsidRPr="00585135">
                        <w:rPr>
                          <w:sz w:val="16"/>
                          <w:szCs w:val="16"/>
                        </w:rPr>
                        <w:t>организации</w:t>
                      </w:r>
                      <w:proofErr w:type="spellEnd"/>
                      <w:proofErr w:type="gramEnd"/>
                      <w:r w:rsidRPr="00585135">
                        <w:rPr>
                          <w:sz w:val="16"/>
                          <w:szCs w:val="16"/>
                        </w:rPr>
                        <w:t xml:space="preserve"> осуществляющей подключение (технологическое</w:t>
                      </w:r>
                      <w:r>
                        <w:t xml:space="preserve"> </w:t>
                      </w:r>
                      <w:r w:rsidRPr="00585135">
                        <w:rPr>
                          <w:sz w:val="16"/>
                          <w:szCs w:val="16"/>
                        </w:rPr>
                        <w:t>присоединение к системе теплоснабжения)</w:t>
                      </w:r>
                    </w:p>
                    <w:p w:rsidR="002B287F" w:rsidRDefault="002B287F" w:rsidP="006A0E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600075</wp:posOffset>
                </wp:positionV>
                <wp:extent cx="2168525" cy="864870"/>
                <wp:effectExtent l="6350" t="9525" r="6350" b="11430"/>
                <wp:wrapNone/>
                <wp:docPr id="6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525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87F" w:rsidRPr="00585135" w:rsidRDefault="002B287F" w:rsidP="006A0E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85135">
                              <w:rPr>
                                <w:sz w:val="16"/>
                                <w:szCs w:val="16"/>
                              </w:rPr>
                              <w:t xml:space="preserve">Направление заявителем в ОМС письменного запроса в случае отсутствия сведений об организации </w:t>
                            </w:r>
                            <w:proofErr w:type="spellStart"/>
                            <w:proofErr w:type="gramStart"/>
                            <w:r w:rsidRPr="00585135">
                              <w:rPr>
                                <w:sz w:val="16"/>
                                <w:szCs w:val="16"/>
                              </w:rPr>
                              <w:t>организации</w:t>
                            </w:r>
                            <w:proofErr w:type="spellEnd"/>
                            <w:proofErr w:type="gramEnd"/>
                            <w:r w:rsidRPr="00585135">
                              <w:rPr>
                                <w:sz w:val="16"/>
                                <w:szCs w:val="16"/>
                              </w:rPr>
                              <w:t xml:space="preserve"> осуществляющей подключение (технологическое присоединение к системе теплоснабжения)</w:t>
                            </w:r>
                          </w:p>
                          <w:p w:rsidR="002B287F" w:rsidRDefault="002B287F" w:rsidP="006A0E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0" type="#_x0000_t202" style="position:absolute;left:0;text-align:left;margin-left:-24.25pt;margin-top:47.25pt;width:170.75pt;height:68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">
                <v:textbox>
                  <w:txbxContent>
                    <w:p w:rsidR="002B287F" w:rsidRPr="00585135" w:rsidRDefault="002B287F" w:rsidP="006A0E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85135">
                        <w:rPr>
                          <w:sz w:val="16"/>
                          <w:szCs w:val="16"/>
                        </w:rPr>
                        <w:t xml:space="preserve">Направление заявителем в ОМС письменного запроса в случае отсутствия сведений об организации </w:t>
                      </w:r>
                      <w:proofErr w:type="spellStart"/>
                      <w:proofErr w:type="gramStart"/>
                      <w:r w:rsidRPr="00585135">
                        <w:rPr>
                          <w:sz w:val="16"/>
                          <w:szCs w:val="16"/>
                        </w:rPr>
                        <w:t>организации</w:t>
                      </w:r>
                      <w:proofErr w:type="spellEnd"/>
                      <w:proofErr w:type="gramEnd"/>
                      <w:r w:rsidRPr="00585135">
                        <w:rPr>
                          <w:sz w:val="16"/>
                          <w:szCs w:val="16"/>
                        </w:rPr>
                        <w:t xml:space="preserve"> осуществляющей подключение (технологическое присоединение к системе теплоснабжения)</w:t>
                      </w:r>
                    </w:p>
                    <w:p w:rsidR="002B287F" w:rsidRDefault="002B287F" w:rsidP="006A0E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342265</wp:posOffset>
                </wp:positionV>
                <wp:extent cx="1129665" cy="219075"/>
                <wp:effectExtent l="28575" t="8890" r="13335" b="57785"/>
                <wp:wrapNone/>
                <wp:docPr id="6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966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90pt;margin-top:26.95pt;width:88.95pt;height:17.2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">
                <v:stroke endarrow="block"/>
              </v:shape>
            </w:pict>
          </mc:Fallback>
        </mc:AlternateContent>
      </w:r>
    </w:p>
    <w:p w:rsidR="006A0E50" w:rsidRDefault="00303B54">
      <w:pPr>
        <w:shd w:val="clear" w:color="auto" w:fill="FFFFFF"/>
        <w:spacing w:before="1488"/>
        <w:ind w:right="55"/>
        <w:jc w:val="right"/>
        <w:rPr>
          <w:rFonts w:eastAsia="Times New Roman" w:cs="Times New Roman"/>
          <w:spacing w:val="-2"/>
          <w:sz w:val="12"/>
          <w:szCs w:val="12"/>
        </w:rPr>
      </w:pPr>
      <w:r>
        <w:rPr>
          <w:rFonts w:eastAsia="Times New Roman" w:cs="Times New Roman"/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3864610</wp:posOffset>
                </wp:positionH>
                <wp:positionV relativeFrom="paragraph">
                  <wp:posOffset>645160</wp:posOffset>
                </wp:positionV>
                <wp:extent cx="1154430" cy="915035"/>
                <wp:effectExtent l="6985" t="6985" r="10160" b="11430"/>
                <wp:wrapNone/>
                <wp:docPr id="6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87F" w:rsidRPr="00585135" w:rsidRDefault="002B287F" w:rsidP="006A0E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85135">
                              <w:rPr>
                                <w:sz w:val="16"/>
                                <w:szCs w:val="16"/>
                              </w:rPr>
                              <w:t>Отсутствие технической возможности технологического присоединения к системе теплоснабжения</w:t>
                            </w:r>
                          </w:p>
                          <w:p w:rsidR="002B287F" w:rsidRDefault="002B287F" w:rsidP="006A0E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left:0;text-align:left;margin-left:304.3pt;margin-top:50.8pt;width:90.9pt;height:72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">
                <v:textbox>
                  <w:txbxContent>
                    <w:p w:rsidR="002B287F" w:rsidRPr="00585135" w:rsidRDefault="002B287F" w:rsidP="006A0E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85135">
                        <w:rPr>
                          <w:sz w:val="16"/>
                          <w:szCs w:val="16"/>
                        </w:rPr>
                        <w:t>Отсутствие технической возможности технологического присоединения к системе теплоснабжения</w:t>
                      </w:r>
                    </w:p>
                    <w:p w:rsidR="002B287F" w:rsidRDefault="002B287F" w:rsidP="006A0E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5194300</wp:posOffset>
                </wp:positionH>
                <wp:positionV relativeFrom="paragraph">
                  <wp:posOffset>645160</wp:posOffset>
                </wp:positionV>
                <wp:extent cx="1280160" cy="915035"/>
                <wp:effectExtent l="12700" t="6985" r="12065" b="11430"/>
                <wp:wrapNone/>
                <wp:docPr id="6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87F" w:rsidRPr="00585135" w:rsidRDefault="002B287F" w:rsidP="005851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Наличие технической</w:t>
                            </w:r>
                            <w:r w:rsidRPr="00585135">
                              <w:rPr>
                                <w:sz w:val="16"/>
                                <w:szCs w:val="16"/>
                              </w:rPr>
                              <w:t xml:space="preserve"> возможности технологического присоединения к системе теплоснабжения</w:t>
                            </w:r>
                          </w:p>
                          <w:p w:rsidR="002B287F" w:rsidRDefault="002B287F" w:rsidP="005851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2" type="#_x0000_t202" style="position:absolute;left:0;text-align:left;margin-left:409pt;margin-top:50.8pt;width:100.8pt;height:72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">
                <v:textbox>
                  <w:txbxContent>
                    <w:p w:rsidR="002B287F" w:rsidRPr="00585135" w:rsidRDefault="002B287F" w:rsidP="005851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Наличие технической</w:t>
                      </w:r>
                      <w:r w:rsidRPr="00585135">
                        <w:rPr>
                          <w:sz w:val="16"/>
                          <w:szCs w:val="16"/>
                        </w:rPr>
                        <w:t xml:space="preserve"> возможности технологического присоединения к системе теплоснабжения</w:t>
                      </w:r>
                    </w:p>
                    <w:p w:rsidR="002B287F" w:rsidRDefault="002B287F" w:rsidP="005851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432435</wp:posOffset>
                </wp:positionV>
                <wp:extent cx="109220" cy="212725"/>
                <wp:effectExtent l="9525" t="13335" r="52705" b="40640"/>
                <wp:wrapNone/>
                <wp:docPr id="6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220" cy="21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447pt;margin-top:34.05pt;width:8.6pt;height:16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4511675</wp:posOffset>
                </wp:positionH>
                <wp:positionV relativeFrom="paragraph">
                  <wp:posOffset>440690</wp:posOffset>
                </wp:positionV>
                <wp:extent cx="177800" cy="204470"/>
                <wp:effectExtent l="53975" t="12065" r="6350" b="50165"/>
                <wp:wrapNone/>
                <wp:docPr id="6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800" cy="204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355.25pt;margin-top:34.7pt;width:14pt;height:16.1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113665</wp:posOffset>
                </wp:positionV>
                <wp:extent cx="372110" cy="0"/>
                <wp:effectExtent l="13335" t="56515" r="14605" b="57785"/>
                <wp:wrapNone/>
                <wp:docPr id="5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299.55pt;margin-top:8.95pt;width:29.3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HwbNQIAAF4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113665</wp:posOffset>
                </wp:positionV>
                <wp:extent cx="372110" cy="0"/>
                <wp:effectExtent l="12700" t="56515" r="15240" b="57785"/>
                <wp:wrapNone/>
                <wp:docPr id="5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146.5pt;margin-top:8.95pt;width:29.3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7k9NQIAAF4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6A0E50" w:rsidRDefault="00303B54">
      <w:pPr>
        <w:shd w:val="clear" w:color="auto" w:fill="FFFFFF"/>
        <w:spacing w:before="1488"/>
        <w:ind w:right="55"/>
        <w:jc w:val="right"/>
        <w:rPr>
          <w:rFonts w:eastAsia="Times New Roman" w:cs="Times New Roman"/>
          <w:spacing w:val="-2"/>
          <w:sz w:val="12"/>
          <w:szCs w:val="12"/>
        </w:rPr>
      </w:pPr>
      <w:r>
        <w:rPr>
          <w:rFonts w:eastAsia="Times New Roman" w:cs="Times New Roman"/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6234430</wp:posOffset>
                </wp:positionH>
                <wp:positionV relativeFrom="paragraph">
                  <wp:posOffset>469900</wp:posOffset>
                </wp:positionV>
                <wp:extent cx="0" cy="3162935"/>
                <wp:effectExtent l="52705" t="12700" r="61595" b="15240"/>
                <wp:wrapNone/>
                <wp:docPr id="57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2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490.9pt;margin-top:37pt;width:0;height:249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WlLNgIAAF8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527685</wp:posOffset>
                </wp:positionV>
                <wp:extent cx="635" cy="2781935"/>
                <wp:effectExtent l="57150" t="22860" r="56515" b="5080"/>
                <wp:wrapNone/>
                <wp:docPr id="56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78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464.25pt;margin-top:41.55pt;width:.05pt;height:219.05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5786755</wp:posOffset>
                </wp:positionH>
                <wp:positionV relativeFrom="paragraph">
                  <wp:posOffset>527685</wp:posOffset>
                </wp:positionV>
                <wp:extent cx="0" cy="2400935"/>
                <wp:effectExtent l="52705" t="22860" r="61595" b="5080"/>
                <wp:wrapNone/>
                <wp:docPr id="55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00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455.65pt;margin-top:41.55pt;width:0;height:189.0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527685</wp:posOffset>
                </wp:positionV>
                <wp:extent cx="635" cy="2064385"/>
                <wp:effectExtent l="57150" t="22860" r="56515" b="8255"/>
                <wp:wrapNone/>
                <wp:docPr id="5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064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447pt;margin-top:41.55pt;width:.05pt;height:162.55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3864610</wp:posOffset>
                </wp:positionH>
                <wp:positionV relativeFrom="paragraph">
                  <wp:posOffset>810260</wp:posOffset>
                </wp:positionV>
                <wp:extent cx="1571625" cy="1104900"/>
                <wp:effectExtent l="6985" t="10160" r="12065" b="8890"/>
                <wp:wrapNone/>
                <wp:docPr id="5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87F" w:rsidRPr="00585135" w:rsidRDefault="002B287F" w:rsidP="00083F8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Направление теплоснабжающей организацией запроса  в смежную организацию на подключение  через принадлежащие ей тепловые сети или источники тепловой энергии</w:t>
                            </w:r>
                          </w:p>
                          <w:p w:rsidR="002B287F" w:rsidRDefault="002B287F" w:rsidP="00083F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33" type="#_x0000_t202" style="position:absolute;left:0;text-align:left;margin-left:304.3pt;margin-top:63.8pt;width:123.75pt;height:8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">
                <v:textbox>
                  <w:txbxContent>
                    <w:p w:rsidR="002B287F" w:rsidRPr="00585135" w:rsidRDefault="002B287F" w:rsidP="00083F8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Направление теплоснабжающей организацией запроса  в смежную организацию на подключение  через принадлежащие ей тепловые сети или источники тепловой энергии</w:t>
                      </w:r>
                    </w:p>
                    <w:p w:rsidR="002B287F" w:rsidRDefault="002B287F" w:rsidP="00083F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4246880</wp:posOffset>
                </wp:positionH>
                <wp:positionV relativeFrom="paragraph">
                  <wp:posOffset>527685</wp:posOffset>
                </wp:positionV>
                <wp:extent cx="264795" cy="219710"/>
                <wp:effectExtent l="8255" t="13335" r="50800" b="52705"/>
                <wp:wrapNone/>
                <wp:docPr id="5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334.4pt;margin-top:41.55pt;width:20.85pt;height:17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2144395</wp:posOffset>
                </wp:positionH>
                <wp:positionV relativeFrom="paragraph">
                  <wp:posOffset>819785</wp:posOffset>
                </wp:positionV>
                <wp:extent cx="1659890" cy="915035"/>
                <wp:effectExtent l="10795" t="10160" r="5715" b="8255"/>
                <wp:wrapNone/>
                <wp:docPr id="5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87F" w:rsidRPr="00585135" w:rsidRDefault="002B287F" w:rsidP="005851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Направление теплоснабжающей организацией заявителю</w:t>
                            </w:r>
                            <w:r w:rsidRPr="0058513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предложения с возможными вариантами технологического присоединения к системе теплоснабжения</w:t>
                            </w:r>
                          </w:p>
                          <w:p w:rsidR="002B287F" w:rsidRDefault="002B287F" w:rsidP="005851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4" type="#_x0000_t202" style="position:absolute;left:0;text-align:left;margin-left:168.85pt;margin-top:64.55pt;width:130.7pt;height:72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">
                <v:textbox>
                  <w:txbxContent>
                    <w:p w:rsidR="002B287F" w:rsidRPr="00585135" w:rsidRDefault="002B287F" w:rsidP="005851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Направление теплоснабжающей организацией заявителю</w:t>
                      </w:r>
                      <w:r w:rsidRPr="00585135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предложения с возможными вариантами технологического присоединения к системе теплоснабжения</w:t>
                      </w:r>
                    </w:p>
                    <w:p w:rsidR="002B287F" w:rsidRDefault="002B287F" w:rsidP="005851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527685</wp:posOffset>
                </wp:positionV>
                <wp:extent cx="525780" cy="219710"/>
                <wp:effectExtent l="33655" t="13335" r="12065" b="52705"/>
                <wp:wrapNone/>
                <wp:docPr id="5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5780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274.9pt;margin-top:41.55pt;width:41.4pt;height:17.3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3810</wp:posOffset>
                </wp:positionV>
                <wp:extent cx="1571625" cy="915035"/>
                <wp:effectExtent l="7620" t="13335" r="11430" b="5080"/>
                <wp:wrapNone/>
                <wp:docPr id="4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87F" w:rsidRPr="00585135" w:rsidRDefault="002B287F" w:rsidP="005851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Направление заявителем отказа от технологического присоединения к системе теплоснабжения</w:t>
                            </w:r>
                          </w:p>
                          <w:p w:rsidR="002B287F" w:rsidRDefault="002B287F" w:rsidP="005851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5" type="#_x0000_t202" style="position:absolute;left:0;text-align:left;margin-left:-3.15pt;margin-top:.3pt;width:123.75pt;height:72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">
                <v:textbox>
                  <w:txbxContent>
                    <w:p w:rsidR="002B287F" w:rsidRPr="00585135" w:rsidRDefault="002B287F" w:rsidP="005851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Направление заявителем отказа от технологического присоединения к системе теплоснабжения</w:t>
                      </w:r>
                    </w:p>
                    <w:p w:rsidR="002B287F" w:rsidRDefault="002B287F" w:rsidP="005851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1612265</wp:posOffset>
                </wp:positionH>
                <wp:positionV relativeFrom="paragraph">
                  <wp:posOffset>747395</wp:posOffset>
                </wp:positionV>
                <wp:extent cx="323850" cy="197485"/>
                <wp:effectExtent l="12065" t="13970" r="45085" b="55245"/>
                <wp:wrapNone/>
                <wp:docPr id="48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3850" cy="197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126.95pt;margin-top:58.85pt;width:25.5pt;height:15.55p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">
                <v:stroke startarrow="block"/>
              </v:shape>
            </w:pict>
          </mc:Fallback>
        </mc:AlternateContent>
      </w:r>
      <w:r>
        <w:rPr>
          <w:rFonts w:eastAsia="Times New Roman" w:cs="Times New Roman"/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1612265</wp:posOffset>
                </wp:positionH>
                <wp:positionV relativeFrom="paragraph">
                  <wp:posOffset>527685</wp:posOffset>
                </wp:positionV>
                <wp:extent cx="323850" cy="219710"/>
                <wp:effectExtent l="40640" t="51435" r="6985" b="5080"/>
                <wp:wrapNone/>
                <wp:docPr id="4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3850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126.95pt;margin-top:41.55pt;width:25.5pt;height:17.3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">
                <v:stroke endarrow="block"/>
              </v:shape>
            </w:pict>
          </mc:Fallback>
        </mc:AlternateContent>
      </w:r>
    </w:p>
    <w:p w:rsidR="006A0E50" w:rsidRDefault="00303B54">
      <w:pPr>
        <w:shd w:val="clear" w:color="auto" w:fill="FFFFFF"/>
        <w:spacing w:before="1488"/>
        <w:ind w:right="55"/>
        <w:jc w:val="right"/>
        <w:rPr>
          <w:rFonts w:eastAsia="Times New Roman" w:cs="Times New Roman"/>
          <w:spacing w:val="-2"/>
          <w:sz w:val="12"/>
          <w:szCs w:val="12"/>
        </w:rPr>
      </w:pPr>
      <w:r>
        <w:rPr>
          <w:rFonts w:eastAsia="Times New Roman" w:cs="Times New Roman"/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702310</wp:posOffset>
                </wp:positionV>
                <wp:extent cx="5080" cy="1195070"/>
                <wp:effectExtent l="60960" t="6985" r="48260" b="17145"/>
                <wp:wrapNone/>
                <wp:docPr id="46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1195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175.8pt;margin-top:55.3pt;width:.4pt;height:94.1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860425</wp:posOffset>
                </wp:positionV>
                <wp:extent cx="5080" cy="233045"/>
                <wp:effectExtent l="50800" t="12700" r="58420" b="20955"/>
                <wp:wrapNone/>
                <wp:docPr id="45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385pt;margin-top:67.75pt;width:.4pt;height:18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3239770</wp:posOffset>
                </wp:positionH>
                <wp:positionV relativeFrom="paragraph">
                  <wp:posOffset>882650</wp:posOffset>
                </wp:positionV>
                <wp:extent cx="1188720" cy="134620"/>
                <wp:effectExtent l="20320" t="6350" r="10160" b="59055"/>
                <wp:wrapNone/>
                <wp:docPr id="44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8720" cy="134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255.1pt;margin-top:69.5pt;width:93.6pt;height:10.6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1612265</wp:posOffset>
                </wp:positionH>
                <wp:positionV relativeFrom="paragraph">
                  <wp:posOffset>702310</wp:posOffset>
                </wp:positionV>
                <wp:extent cx="398145" cy="180340"/>
                <wp:effectExtent l="12065" t="54610" r="37465" b="12700"/>
                <wp:wrapNone/>
                <wp:docPr id="4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8145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126.95pt;margin-top:55.3pt;width:31.35pt;height:14.2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">
                <v:stroke startarrow="block"/>
              </v:shape>
            </w:pict>
          </mc:Fallback>
        </mc:AlternateContent>
      </w:r>
      <w:r>
        <w:rPr>
          <w:rFonts w:eastAsia="Times New Roman" w:cs="Times New Roman"/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1612265</wp:posOffset>
                </wp:positionH>
                <wp:positionV relativeFrom="paragraph">
                  <wp:posOffset>498475</wp:posOffset>
                </wp:positionV>
                <wp:extent cx="398145" cy="203835"/>
                <wp:effectExtent l="40640" t="12700" r="8890" b="59690"/>
                <wp:wrapNone/>
                <wp:docPr id="4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8145" cy="203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126.95pt;margin-top:39.25pt;width:31.35pt;height:16.0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355600</wp:posOffset>
                </wp:positionV>
                <wp:extent cx="1571625" cy="753745"/>
                <wp:effectExtent l="7620" t="12700" r="11430" b="5080"/>
                <wp:wrapNone/>
                <wp:docPr id="4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87F" w:rsidRPr="00585135" w:rsidRDefault="002B287F" w:rsidP="005851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Направление заявителем положительного согласования на подключение к системе теплоснабжения</w:t>
                            </w:r>
                          </w:p>
                          <w:p w:rsidR="002B287F" w:rsidRDefault="002B287F" w:rsidP="005851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6" type="#_x0000_t202" style="position:absolute;left:0;text-align:left;margin-left:-3.15pt;margin-top:28pt;width:123.75pt;height:59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">
                <v:textbox>
                  <w:txbxContent>
                    <w:p w:rsidR="002B287F" w:rsidRPr="00585135" w:rsidRDefault="002B287F" w:rsidP="005851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Направление заявителем положительного согласования на подключение к системе теплоснабжения</w:t>
                      </w:r>
                    </w:p>
                    <w:p w:rsidR="002B287F" w:rsidRDefault="002B287F" w:rsidP="005851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A0E50" w:rsidRDefault="00303B54" w:rsidP="00585135">
      <w:pPr>
        <w:shd w:val="clear" w:color="auto" w:fill="FFFFFF"/>
        <w:tabs>
          <w:tab w:val="left" w:pos="6440"/>
        </w:tabs>
        <w:spacing w:before="1488"/>
        <w:ind w:right="55"/>
        <w:rPr>
          <w:rFonts w:eastAsia="Times New Roman" w:cs="Times New Roman"/>
          <w:spacing w:val="-2"/>
          <w:sz w:val="12"/>
          <w:szCs w:val="12"/>
        </w:rPr>
      </w:pPr>
      <w:r>
        <w:rPr>
          <w:rFonts w:eastAsia="Times New Roman" w:cs="Times New Roman"/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805180</wp:posOffset>
                </wp:positionV>
                <wp:extent cx="1315720" cy="813435"/>
                <wp:effectExtent l="12065" t="5080" r="5715" b="10160"/>
                <wp:wrapNone/>
                <wp:docPr id="4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720" cy="81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87F" w:rsidRPr="00585135" w:rsidRDefault="002B287F" w:rsidP="006A79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Отказ федеральных органы исполнительной власти или ОМС  о включении мероприятий в схему теплоснабжения</w:t>
                            </w:r>
                          </w:p>
                          <w:p w:rsidR="002B287F" w:rsidRDefault="002B287F" w:rsidP="006A7985">
                            <w:pPr>
                              <w:jc w:val="center"/>
                            </w:pPr>
                          </w:p>
                          <w:p w:rsidR="002B287F" w:rsidRDefault="002B287F" w:rsidP="006A79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37" type="#_x0000_t202" style="position:absolute;margin-left:-42.55pt;margin-top:63.4pt;width:103.6pt;height:64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">
                <v:textbox>
                  <w:txbxContent>
                    <w:p w:rsidR="002B287F" w:rsidRPr="00585135" w:rsidRDefault="002B287F" w:rsidP="006A79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Отказ федеральных органы исполнительной власти или ОМС  о включении мероприятий в схему теплоснабжения</w:t>
                      </w:r>
                    </w:p>
                    <w:p w:rsidR="002B287F" w:rsidRDefault="002B287F" w:rsidP="006A7985">
                      <w:pPr>
                        <w:jc w:val="center"/>
                      </w:pPr>
                    </w:p>
                    <w:p w:rsidR="002B287F" w:rsidRDefault="002B287F" w:rsidP="006A79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993775</wp:posOffset>
                </wp:positionV>
                <wp:extent cx="1703070" cy="500380"/>
                <wp:effectExtent l="5080" t="12700" r="6350" b="10795"/>
                <wp:wrapNone/>
                <wp:docPr id="3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87F" w:rsidRPr="00585135" w:rsidRDefault="002B287F" w:rsidP="006A79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Согласование о включении мероприятий в схему теплоснабжения</w:t>
                            </w:r>
                          </w:p>
                          <w:p w:rsidR="002B287F" w:rsidRDefault="002B287F" w:rsidP="006A7985">
                            <w:pPr>
                              <w:jc w:val="center"/>
                            </w:pPr>
                          </w:p>
                          <w:p w:rsidR="002B287F" w:rsidRDefault="002B287F" w:rsidP="006A79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38" type="#_x0000_t202" style="position:absolute;margin-left:235.15pt;margin-top:78.25pt;width:134.1pt;height:39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">
                <v:textbox>
                  <w:txbxContent>
                    <w:p w:rsidR="002B287F" w:rsidRPr="00585135" w:rsidRDefault="002B287F" w:rsidP="006A79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Согласование о включении мероприятий в схему теплоснабжения</w:t>
                      </w:r>
                    </w:p>
                    <w:p w:rsidR="002B287F" w:rsidRDefault="002B287F" w:rsidP="006A7985">
                      <w:pPr>
                        <w:jc w:val="center"/>
                      </w:pPr>
                    </w:p>
                    <w:p w:rsidR="002B287F" w:rsidRDefault="002B287F" w:rsidP="006A79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941070</wp:posOffset>
                </wp:positionH>
                <wp:positionV relativeFrom="paragraph">
                  <wp:posOffset>864870</wp:posOffset>
                </wp:positionV>
                <wp:extent cx="1829435" cy="753745"/>
                <wp:effectExtent l="7620" t="7620" r="10795" b="10160"/>
                <wp:wrapNone/>
                <wp:docPr id="3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87F" w:rsidRPr="00585135" w:rsidRDefault="002B287F" w:rsidP="001B155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Письмо в федеральные органы исполнительной власти или ОМС с предложением о включении мероприятий в схему теплоснабжения</w:t>
                            </w:r>
                          </w:p>
                          <w:p w:rsidR="002B287F" w:rsidRDefault="002B287F" w:rsidP="001B15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39" type="#_x0000_t202" style="position:absolute;margin-left:74.1pt;margin-top:68.1pt;width:144.05pt;height:59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">
                <v:textbox>
                  <w:txbxContent>
                    <w:p w:rsidR="002B287F" w:rsidRPr="00585135" w:rsidRDefault="002B287F" w:rsidP="001B155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Письмо в федеральные органы исполнительной власти или ОМС с предложением о включении мероприятий в схему теплоснабжения</w:t>
                      </w:r>
                    </w:p>
                    <w:p w:rsidR="002B287F" w:rsidRDefault="002B287F" w:rsidP="001B15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3372485</wp:posOffset>
                </wp:positionH>
                <wp:positionV relativeFrom="paragraph">
                  <wp:posOffset>768985</wp:posOffset>
                </wp:positionV>
                <wp:extent cx="0" cy="94615"/>
                <wp:effectExtent l="10160" t="6985" r="8890" b="12700"/>
                <wp:wrapNone/>
                <wp:docPr id="37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265.55pt;margin-top:60.55pt;width:0;height:7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"/>
            </w:pict>
          </mc:Fallback>
        </mc:AlternateContent>
      </w:r>
      <w:r>
        <w:rPr>
          <w:rFonts w:eastAsia="Times New Roman" w:cs="Times New Roman"/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3372485</wp:posOffset>
                </wp:positionH>
                <wp:positionV relativeFrom="paragraph">
                  <wp:posOffset>864235</wp:posOffset>
                </wp:positionV>
                <wp:extent cx="2413635" cy="635"/>
                <wp:effectExtent l="10160" t="6985" r="5080" b="11430"/>
                <wp:wrapNone/>
                <wp:docPr id="3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265.55pt;margin-top:68.05pt;width:190.05pt;height: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"/>
            </w:pict>
          </mc:Fallback>
        </mc:AlternateContent>
      </w:r>
      <w:r>
        <w:rPr>
          <w:rFonts w:eastAsia="Times New Roman" w:cs="Times New Roman"/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5589270</wp:posOffset>
                </wp:positionH>
                <wp:positionV relativeFrom="paragraph">
                  <wp:posOffset>527050</wp:posOffset>
                </wp:positionV>
                <wp:extent cx="88265" cy="0"/>
                <wp:effectExtent l="7620" t="12700" r="8890" b="6350"/>
                <wp:wrapNone/>
                <wp:docPr id="3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440.1pt;margin-top:41.5pt;width:6.9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"/>
            </w:pict>
          </mc:Fallback>
        </mc:AlternateContent>
      </w:r>
      <w:r>
        <w:rPr>
          <w:rFonts w:eastAsia="Times New Roman" w:cs="Times New Roman"/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4006850</wp:posOffset>
                </wp:positionH>
                <wp:positionV relativeFrom="paragraph">
                  <wp:posOffset>60960</wp:posOffset>
                </wp:positionV>
                <wp:extent cx="1571625" cy="753745"/>
                <wp:effectExtent l="6350" t="13335" r="12700" b="13970"/>
                <wp:wrapNone/>
                <wp:docPr id="3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87F" w:rsidRPr="00585135" w:rsidRDefault="002B287F" w:rsidP="00083F8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Согласование смежной организацией на технологическое присоединение к системе теплоснабжения</w:t>
                            </w:r>
                          </w:p>
                          <w:p w:rsidR="002B287F" w:rsidRDefault="002B287F" w:rsidP="00083F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40" type="#_x0000_t202" style="position:absolute;margin-left:315.5pt;margin-top:4.8pt;width:123.75pt;height:59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">
                <v:textbox>
                  <w:txbxContent>
                    <w:p w:rsidR="002B287F" w:rsidRPr="00585135" w:rsidRDefault="002B287F" w:rsidP="00083F8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Согласование смежной организацией на технологическое присоединение к системе теплоснабжения</w:t>
                      </w:r>
                    </w:p>
                    <w:p w:rsidR="002B287F" w:rsidRDefault="002B287F" w:rsidP="00083F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20955</wp:posOffset>
                </wp:positionV>
                <wp:extent cx="1571625" cy="753745"/>
                <wp:effectExtent l="9525" t="11430" r="9525" b="6350"/>
                <wp:wrapNone/>
                <wp:docPr id="3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87F" w:rsidRPr="00585135" w:rsidRDefault="002B287F" w:rsidP="00083F8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Отказ смежной организацией на технологическое присоединение к системе теплоснабжения</w:t>
                            </w:r>
                          </w:p>
                          <w:p w:rsidR="002B287F" w:rsidRDefault="002B287F" w:rsidP="006A7985">
                            <w:pPr>
                              <w:jc w:val="center"/>
                            </w:pPr>
                          </w:p>
                          <w:p w:rsidR="002B287F" w:rsidRDefault="002B287F" w:rsidP="006A79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41" type="#_x0000_t202" style="position:absolute;margin-left:181.5pt;margin-top:1.65pt;width:123.75pt;height:59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">
                <v:textbox>
                  <w:txbxContent>
                    <w:p w:rsidR="002B287F" w:rsidRPr="00585135" w:rsidRDefault="002B287F" w:rsidP="00083F8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Отказ смежной организацией на технологическое присоединение к системе теплоснабжения</w:t>
                      </w:r>
                    </w:p>
                    <w:p w:rsidR="002B287F" w:rsidRDefault="002B287F" w:rsidP="006A7985">
                      <w:pPr>
                        <w:jc w:val="center"/>
                      </w:pPr>
                    </w:p>
                    <w:p w:rsidR="002B287F" w:rsidRDefault="002B287F" w:rsidP="006A79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85135">
        <w:rPr>
          <w:rFonts w:eastAsia="Times New Roman" w:cs="Times New Roman"/>
          <w:spacing w:val="-2"/>
          <w:sz w:val="12"/>
          <w:szCs w:val="12"/>
        </w:rPr>
        <w:tab/>
      </w:r>
    </w:p>
    <w:p w:rsidR="006A7985" w:rsidRDefault="00303B54">
      <w:pPr>
        <w:shd w:val="clear" w:color="auto" w:fill="FFFFFF"/>
        <w:spacing w:before="1488"/>
        <w:ind w:right="55"/>
        <w:jc w:val="right"/>
        <w:rPr>
          <w:rFonts w:eastAsia="Times New Roman" w:cs="Times New Roman"/>
          <w:spacing w:val="-2"/>
          <w:sz w:val="12"/>
          <w:szCs w:val="12"/>
        </w:rPr>
      </w:pPr>
      <w:r>
        <w:rPr>
          <w:rFonts w:eastAsia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977265</wp:posOffset>
                </wp:positionV>
                <wp:extent cx="216535" cy="0"/>
                <wp:effectExtent l="17145" t="53340" r="13970" b="60960"/>
                <wp:wrapNone/>
                <wp:docPr id="32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102.6pt;margin-top:76.95pt;width:17.05pt;height:0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2770505</wp:posOffset>
                </wp:positionH>
                <wp:positionV relativeFrom="paragraph">
                  <wp:posOffset>975995</wp:posOffset>
                </wp:positionV>
                <wp:extent cx="316865" cy="635"/>
                <wp:effectExtent l="17780" t="52070" r="8255" b="61595"/>
                <wp:wrapNone/>
                <wp:docPr id="31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68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218.15pt;margin-top:76.85pt;width:24.95pt;height:.0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695325</wp:posOffset>
                </wp:positionV>
                <wp:extent cx="1849120" cy="619125"/>
                <wp:effectExtent l="12065" t="9525" r="5715" b="9525"/>
                <wp:wrapNone/>
                <wp:docPr id="30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12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87F" w:rsidRDefault="002B287F" w:rsidP="003E2762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Направление заявителем в теплоснабжающую организацию заявки на заключение договора о технологическом присоединении</w:t>
                            </w:r>
                          </w:p>
                          <w:p w:rsidR="002B287F" w:rsidRDefault="002B287F" w:rsidP="003E2762">
                            <w:pPr>
                              <w:jc w:val="center"/>
                            </w:pPr>
                          </w:p>
                          <w:p w:rsidR="002B287F" w:rsidRDefault="002B287F" w:rsidP="003E27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42" type="#_x0000_t202" style="position:absolute;left:0;text-align:left;margin-left:-42.55pt;margin-top:54.75pt;width:145.6pt;height:48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">
                <v:textbox>
                  <w:txbxContent>
                    <w:p w:rsidR="002B287F" w:rsidRDefault="002B287F" w:rsidP="003E2762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Направление заявителем в теплоснабжающую организацию заявки на заключение договора о технологическом присоединении</w:t>
                      </w:r>
                    </w:p>
                    <w:p w:rsidR="002B287F" w:rsidRDefault="002B287F" w:rsidP="003E2762">
                      <w:pPr>
                        <w:jc w:val="center"/>
                      </w:pPr>
                    </w:p>
                    <w:p w:rsidR="002B287F" w:rsidRDefault="002B287F" w:rsidP="003E27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695325</wp:posOffset>
                </wp:positionV>
                <wp:extent cx="1263650" cy="691515"/>
                <wp:effectExtent l="5080" t="9525" r="7620" b="13335"/>
                <wp:wrapNone/>
                <wp:docPr id="2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87F" w:rsidRPr="00585135" w:rsidRDefault="002B287F" w:rsidP="00556C0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Получение технических условий на подключение к системе теплоснабжения</w:t>
                            </w:r>
                          </w:p>
                          <w:p w:rsidR="002B287F" w:rsidRDefault="002B287F" w:rsidP="00556C01">
                            <w:pPr>
                              <w:jc w:val="center"/>
                            </w:pPr>
                          </w:p>
                          <w:p w:rsidR="002B287F" w:rsidRDefault="002B287F" w:rsidP="00556C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43" type="#_x0000_t202" style="position:absolute;left:0;text-align:left;margin-left:119.65pt;margin-top:54.75pt;width:99.5pt;height:54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">
                <v:textbox>
                  <w:txbxContent>
                    <w:p w:rsidR="002B287F" w:rsidRPr="00585135" w:rsidRDefault="002B287F" w:rsidP="00556C0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Получение технических условий на подключение к системе теплоснабжения</w:t>
                      </w:r>
                    </w:p>
                    <w:p w:rsidR="002B287F" w:rsidRDefault="002B287F" w:rsidP="00556C01">
                      <w:pPr>
                        <w:jc w:val="center"/>
                      </w:pPr>
                    </w:p>
                    <w:p w:rsidR="002B287F" w:rsidRDefault="002B287F" w:rsidP="00556C0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675005</wp:posOffset>
                </wp:positionV>
                <wp:extent cx="1424305" cy="712470"/>
                <wp:effectExtent l="10795" t="8255" r="12700" b="12700"/>
                <wp:wrapNone/>
                <wp:docPr id="2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87F" w:rsidRDefault="002B287F" w:rsidP="00F17899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Направление заявителем запроса в теплоснабжающую организацию на выдачу технических условий</w:t>
                            </w:r>
                          </w:p>
                          <w:p w:rsidR="002B287F" w:rsidRDefault="002B287F" w:rsidP="00F178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44" type="#_x0000_t202" style="position:absolute;left:0;text-align:left;margin-left:243.1pt;margin-top:53.15pt;width:112.15pt;height:56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">
                <v:textbox>
                  <w:txbxContent>
                    <w:p w:rsidR="002B287F" w:rsidRDefault="002B287F" w:rsidP="00F17899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Направление заявителем запроса в теплоснабжающую организацию на выдачу технических условий</w:t>
                      </w:r>
                    </w:p>
                    <w:p w:rsidR="002B287F" w:rsidRDefault="002B287F" w:rsidP="00F178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4511675</wp:posOffset>
                </wp:positionH>
                <wp:positionV relativeFrom="paragraph">
                  <wp:posOffset>975995</wp:posOffset>
                </wp:positionV>
                <wp:extent cx="177800" cy="0"/>
                <wp:effectExtent l="15875" t="61595" r="6350" b="52705"/>
                <wp:wrapNone/>
                <wp:docPr id="27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355.25pt;margin-top:76.85pt;width:14pt;height:0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4689475</wp:posOffset>
                </wp:positionH>
                <wp:positionV relativeFrom="paragraph">
                  <wp:posOffset>535305</wp:posOffset>
                </wp:positionV>
                <wp:extent cx="1793240" cy="555625"/>
                <wp:effectExtent l="12700" t="11430" r="13335" b="13970"/>
                <wp:wrapNone/>
                <wp:docPr id="2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24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87F" w:rsidRPr="00585135" w:rsidRDefault="002B287F" w:rsidP="00F178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Направление теплоснабжающей организацией ответа заявителю о возможности технологического присоединения</w:t>
                            </w:r>
                          </w:p>
                          <w:p w:rsidR="002B287F" w:rsidRDefault="002B287F" w:rsidP="00F17899">
                            <w:pPr>
                              <w:jc w:val="center"/>
                            </w:pPr>
                          </w:p>
                          <w:p w:rsidR="002B287F" w:rsidRDefault="002B287F" w:rsidP="00F178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45" type="#_x0000_t202" style="position:absolute;left:0;text-align:left;margin-left:369.25pt;margin-top:42.15pt;width:141.2pt;height:43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">
                <v:textbox>
                  <w:txbxContent>
                    <w:p w:rsidR="002B287F" w:rsidRPr="00585135" w:rsidRDefault="002B287F" w:rsidP="00F178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Направление теплоснабжающей организацией ответа заявителю о возможности технологического присоединения</w:t>
                      </w:r>
                    </w:p>
                    <w:p w:rsidR="002B287F" w:rsidRDefault="002B287F" w:rsidP="00F17899">
                      <w:pPr>
                        <w:jc w:val="center"/>
                      </w:pPr>
                    </w:p>
                    <w:p w:rsidR="002B287F" w:rsidRDefault="002B287F" w:rsidP="00F178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295275</wp:posOffset>
                </wp:positionV>
                <wp:extent cx="165735" cy="6350"/>
                <wp:effectExtent l="22860" t="47625" r="11430" b="60325"/>
                <wp:wrapNone/>
                <wp:docPr id="25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73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61.05pt;margin-top:23.25pt;width:13.05pt;height:.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212090</wp:posOffset>
                </wp:positionV>
                <wp:extent cx="1214755" cy="0"/>
                <wp:effectExtent l="13970" t="12065" r="9525" b="6985"/>
                <wp:wrapNone/>
                <wp:docPr id="2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4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368.6pt;margin-top:16.7pt;width:95.6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sb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"/>
            </w:pict>
          </mc:Fallback>
        </mc:AlternateContent>
      </w:r>
      <w:r>
        <w:rPr>
          <w:rFonts w:eastAsia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2770505</wp:posOffset>
                </wp:positionH>
                <wp:positionV relativeFrom="paragraph">
                  <wp:posOffset>295275</wp:posOffset>
                </wp:positionV>
                <wp:extent cx="215900" cy="0"/>
                <wp:effectExtent l="8255" t="57150" r="23495" b="57150"/>
                <wp:wrapNone/>
                <wp:docPr id="2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218.15pt;margin-top:23.25pt;width:17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6A7985" w:rsidRPr="006A7985" w:rsidRDefault="006A7985" w:rsidP="006A7985">
      <w:pPr>
        <w:rPr>
          <w:rFonts w:eastAsia="Times New Roman" w:cs="Times New Roman"/>
          <w:sz w:val="12"/>
          <w:szCs w:val="12"/>
        </w:rPr>
      </w:pPr>
    </w:p>
    <w:p w:rsidR="006A7985" w:rsidRPr="006A7985" w:rsidRDefault="006A7985" w:rsidP="006A7985">
      <w:pPr>
        <w:rPr>
          <w:rFonts w:eastAsia="Times New Roman" w:cs="Times New Roman"/>
          <w:sz w:val="12"/>
          <w:szCs w:val="12"/>
        </w:rPr>
      </w:pPr>
    </w:p>
    <w:p w:rsidR="006A7985" w:rsidRPr="006A7985" w:rsidRDefault="006A7985" w:rsidP="006A7985">
      <w:pPr>
        <w:rPr>
          <w:rFonts w:eastAsia="Times New Roman" w:cs="Times New Roman"/>
          <w:sz w:val="12"/>
          <w:szCs w:val="12"/>
        </w:rPr>
      </w:pPr>
    </w:p>
    <w:p w:rsidR="006A7985" w:rsidRPr="006A7985" w:rsidRDefault="00303B54" w:rsidP="006A7985">
      <w:pPr>
        <w:rPr>
          <w:rFonts w:eastAsia="Times New Roman" w:cs="Times New Roman"/>
          <w:sz w:val="12"/>
          <w:szCs w:val="12"/>
        </w:rPr>
      </w:pPr>
      <w:r>
        <w:rPr>
          <w:rFonts w:eastAsia="Times New Roman" w:cs="Times New Roman"/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581660</wp:posOffset>
                </wp:positionH>
                <wp:positionV relativeFrom="paragraph">
                  <wp:posOffset>19050</wp:posOffset>
                </wp:positionV>
                <wp:extent cx="71755" cy="227330"/>
                <wp:effectExtent l="10160" t="9525" r="60960" b="29845"/>
                <wp:wrapNone/>
                <wp:docPr id="22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227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45.8pt;margin-top:1.5pt;width:5.65pt;height:17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941070</wp:posOffset>
                </wp:positionH>
                <wp:positionV relativeFrom="paragraph">
                  <wp:posOffset>19050</wp:posOffset>
                </wp:positionV>
                <wp:extent cx="1069340" cy="227330"/>
                <wp:effectExtent l="7620" t="9525" r="27940" b="58420"/>
                <wp:wrapNone/>
                <wp:docPr id="21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9340" cy="227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74.1pt;margin-top:1.5pt;width:84.2pt;height:17.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19050</wp:posOffset>
                </wp:positionV>
                <wp:extent cx="398145" cy="203835"/>
                <wp:effectExtent l="44450" t="9525" r="5080" b="53340"/>
                <wp:wrapNone/>
                <wp:docPr id="20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8145" cy="203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-24.25pt;margin-top:1.5pt;width:31.35pt;height:16.0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">
                <v:stroke endarrow="block"/>
              </v:shape>
            </w:pict>
          </mc:Fallback>
        </mc:AlternateContent>
      </w:r>
    </w:p>
    <w:p w:rsidR="006A7985" w:rsidRPr="006A7985" w:rsidRDefault="006A7985" w:rsidP="006A7985">
      <w:pPr>
        <w:rPr>
          <w:rFonts w:eastAsia="Times New Roman" w:cs="Times New Roman"/>
          <w:sz w:val="12"/>
          <w:szCs w:val="12"/>
        </w:rPr>
      </w:pPr>
    </w:p>
    <w:p w:rsidR="006A7985" w:rsidRPr="006A7985" w:rsidRDefault="00303B54" w:rsidP="006A7985">
      <w:pPr>
        <w:rPr>
          <w:rFonts w:eastAsia="Times New Roman" w:cs="Times New Roman"/>
          <w:sz w:val="12"/>
          <w:szCs w:val="12"/>
        </w:rPr>
      </w:pPr>
      <w:r>
        <w:rPr>
          <w:rFonts w:eastAsia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-646430</wp:posOffset>
                </wp:positionH>
                <wp:positionV relativeFrom="paragraph">
                  <wp:posOffset>71120</wp:posOffset>
                </wp:positionV>
                <wp:extent cx="885190" cy="878205"/>
                <wp:effectExtent l="10795" t="13970" r="8890" b="12700"/>
                <wp:wrapNone/>
                <wp:docPr id="1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87F" w:rsidRPr="00585135" w:rsidRDefault="002B287F" w:rsidP="00556C0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Установление теплоснабжающей организацией совместно с ОМС платы за подключение</w:t>
                            </w:r>
                          </w:p>
                          <w:p w:rsidR="002B287F" w:rsidRDefault="002B287F" w:rsidP="00556C01">
                            <w:pPr>
                              <w:jc w:val="center"/>
                            </w:pPr>
                          </w:p>
                          <w:p w:rsidR="002B287F" w:rsidRDefault="002B287F" w:rsidP="00556C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46" type="#_x0000_t202" style="position:absolute;margin-left:-50.9pt;margin-top:5.6pt;width:69.7pt;height:69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">
                <v:textbox>
                  <w:txbxContent>
                    <w:p w:rsidR="002B287F" w:rsidRPr="00585135" w:rsidRDefault="002B287F" w:rsidP="00556C0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Установление теплоснабжающей организацией совместно с ОМС платы за подключение</w:t>
                      </w:r>
                    </w:p>
                    <w:p w:rsidR="002B287F" w:rsidRDefault="002B287F" w:rsidP="00556C01">
                      <w:pPr>
                        <w:jc w:val="center"/>
                      </w:pPr>
                    </w:p>
                    <w:p w:rsidR="002B287F" w:rsidRDefault="002B287F" w:rsidP="00556C0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A7985" w:rsidRPr="006A7985" w:rsidRDefault="00303B54" w:rsidP="006A7985">
      <w:pPr>
        <w:rPr>
          <w:rFonts w:eastAsia="Times New Roman" w:cs="Times New Roman"/>
          <w:sz w:val="12"/>
          <w:szCs w:val="12"/>
        </w:rPr>
      </w:pPr>
      <w:r>
        <w:rPr>
          <w:rFonts w:eastAsia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4999990</wp:posOffset>
                </wp:positionH>
                <wp:positionV relativeFrom="paragraph">
                  <wp:posOffset>7620</wp:posOffset>
                </wp:positionV>
                <wp:extent cx="1482725" cy="379730"/>
                <wp:effectExtent l="8890" t="7620" r="13335" b="12700"/>
                <wp:wrapNone/>
                <wp:docPr id="18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72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87F" w:rsidRDefault="002B287F" w:rsidP="00731745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Выполнение мероприятий по подключению объекта</w:t>
                            </w:r>
                          </w:p>
                          <w:p w:rsidR="002B287F" w:rsidRDefault="002B287F" w:rsidP="007317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" o:spid="_x0000_s1047" type="#_x0000_t202" style="position:absolute;margin-left:393.7pt;margin-top:.6pt;width:116.75pt;height:29.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">
                <v:textbox>
                  <w:txbxContent>
                    <w:p w:rsidR="002B287F" w:rsidRDefault="002B287F" w:rsidP="00731745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Выполнение мероприятий по подключению объекта</w:t>
                      </w:r>
                    </w:p>
                    <w:p w:rsidR="002B287F" w:rsidRDefault="002B287F" w:rsidP="0073174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7620</wp:posOffset>
                </wp:positionV>
                <wp:extent cx="1835150" cy="379730"/>
                <wp:effectExtent l="5080" t="7620" r="7620" b="12700"/>
                <wp:wrapNone/>
                <wp:docPr id="1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87F" w:rsidRDefault="002B287F" w:rsidP="00731745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Подписание договора  о технологическом присоединении</w:t>
                            </w:r>
                          </w:p>
                          <w:p w:rsidR="002B287F" w:rsidRDefault="002B287F" w:rsidP="007317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48" type="#_x0000_t202" style="position:absolute;margin-left:235.15pt;margin-top:.6pt;width:144.5pt;height:29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">
                <v:textbox>
                  <w:txbxContent>
                    <w:p w:rsidR="002B287F" w:rsidRDefault="002B287F" w:rsidP="00731745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Подписание договора  о технологическом присоединении</w:t>
                      </w:r>
                    </w:p>
                    <w:p w:rsidR="002B287F" w:rsidRDefault="002B287F" w:rsidP="0073174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1782445</wp:posOffset>
                </wp:positionH>
                <wp:positionV relativeFrom="paragraph">
                  <wp:posOffset>7620</wp:posOffset>
                </wp:positionV>
                <wp:extent cx="1067435" cy="878205"/>
                <wp:effectExtent l="10795" t="7620" r="7620" b="9525"/>
                <wp:wrapNone/>
                <wp:docPr id="1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87F" w:rsidRPr="00585135" w:rsidRDefault="002B287F" w:rsidP="003E27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Получение технических условий на подключение к системе теплоснабжения</w:t>
                            </w:r>
                          </w:p>
                          <w:p w:rsidR="002B287F" w:rsidRDefault="002B287F" w:rsidP="003E2762">
                            <w:pPr>
                              <w:jc w:val="center"/>
                            </w:pPr>
                          </w:p>
                          <w:p w:rsidR="002B287F" w:rsidRDefault="002B287F" w:rsidP="003E27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49" type="#_x0000_t202" style="position:absolute;margin-left:140.35pt;margin-top:.6pt;width:84.05pt;height:69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HiPLgIAAFo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">
                <v:textbox>
                  <w:txbxContent>
                    <w:p w:rsidR="002B287F" w:rsidRPr="00585135" w:rsidRDefault="002B287F" w:rsidP="003E276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Получение технических условий на подключение к системе теплоснабжения</w:t>
                      </w:r>
                    </w:p>
                    <w:p w:rsidR="002B287F" w:rsidRDefault="002B287F" w:rsidP="003E2762">
                      <w:pPr>
                        <w:jc w:val="center"/>
                      </w:pPr>
                    </w:p>
                    <w:p w:rsidR="002B287F" w:rsidRDefault="002B287F" w:rsidP="003E27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7620</wp:posOffset>
                </wp:positionV>
                <wp:extent cx="1356360" cy="878205"/>
                <wp:effectExtent l="5715" t="7620" r="9525" b="9525"/>
                <wp:wrapNone/>
                <wp:docPr id="15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87F" w:rsidRDefault="002B287F" w:rsidP="003E2762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Аннулирование заявки при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непредоставлении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документов, либо в случае отказа от подписания договора на присоединение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50" type="#_x0000_t202" style="position:absolute;margin-left:26.7pt;margin-top:.6pt;width:106.8pt;height:69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">
                <v:textbox>
                  <w:txbxContent>
                    <w:p w:rsidR="002B287F" w:rsidRDefault="002B287F" w:rsidP="003E2762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 xml:space="preserve">Аннулирование заявки при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непредоставлении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документов, либо в случае отказа от подписания договора на присоединение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6A7985" w:rsidRPr="006A7985" w:rsidRDefault="006A7985" w:rsidP="006A7985">
      <w:pPr>
        <w:rPr>
          <w:rFonts w:eastAsia="Times New Roman" w:cs="Times New Roman"/>
          <w:sz w:val="12"/>
          <w:szCs w:val="12"/>
        </w:rPr>
      </w:pPr>
    </w:p>
    <w:p w:rsidR="006A7985" w:rsidRPr="006A7985" w:rsidRDefault="00303B54" w:rsidP="006A7985">
      <w:pPr>
        <w:rPr>
          <w:rFonts w:eastAsia="Times New Roman" w:cs="Times New Roman"/>
          <w:sz w:val="12"/>
          <w:szCs w:val="12"/>
        </w:rPr>
      </w:pPr>
      <w:r>
        <w:rPr>
          <w:rFonts w:eastAsia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4821555</wp:posOffset>
                </wp:positionH>
                <wp:positionV relativeFrom="paragraph">
                  <wp:posOffset>46355</wp:posOffset>
                </wp:positionV>
                <wp:extent cx="178435" cy="0"/>
                <wp:effectExtent l="11430" t="55880" r="19685" b="58420"/>
                <wp:wrapNone/>
                <wp:docPr id="14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379.65pt;margin-top:3.65pt;width:14.05pt;height: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+WwNQ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6A7985" w:rsidRPr="006A7985" w:rsidRDefault="006A7985" w:rsidP="006A7985">
      <w:pPr>
        <w:rPr>
          <w:rFonts w:eastAsia="Times New Roman" w:cs="Times New Roman"/>
          <w:sz w:val="12"/>
          <w:szCs w:val="12"/>
        </w:rPr>
      </w:pPr>
    </w:p>
    <w:p w:rsidR="006A7985" w:rsidRPr="006A7985" w:rsidRDefault="00303B54" w:rsidP="006A7985">
      <w:pPr>
        <w:rPr>
          <w:rFonts w:eastAsia="Times New Roman" w:cs="Times New Roman"/>
          <w:sz w:val="12"/>
          <w:szCs w:val="12"/>
        </w:rPr>
      </w:pPr>
      <w:r>
        <w:rPr>
          <w:rFonts w:eastAsia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36830</wp:posOffset>
                </wp:positionV>
                <wp:extent cx="0" cy="154305"/>
                <wp:effectExtent l="57150" t="8255" r="57150" b="18415"/>
                <wp:wrapNone/>
                <wp:docPr id="13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type="#_x0000_t32" style="position:absolute;margin-left:447pt;margin-top:2.9pt;width:0;height:12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3239770</wp:posOffset>
                </wp:positionH>
                <wp:positionV relativeFrom="paragraph">
                  <wp:posOffset>36830</wp:posOffset>
                </wp:positionV>
                <wp:extent cx="0" cy="594995"/>
                <wp:effectExtent l="58420" t="17780" r="55880" b="6350"/>
                <wp:wrapNone/>
                <wp:docPr id="12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4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margin-left:255.1pt;margin-top:2.9pt;width:0;height:46.85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36830</wp:posOffset>
                </wp:positionV>
                <wp:extent cx="0" cy="308610"/>
                <wp:effectExtent l="58420" t="17780" r="55880" b="6985"/>
                <wp:wrapNone/>
                <wp:docPr id="11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243.1pt;margin-top:2.9pt;width:0;height:24.3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">
                <v:stroke endarrow="block"/>
              </v:shape>
            </w:pict>
          </mc:Fallback>
        </mc:AlternateContent>
      </w:r>
    </w:p>
    <w:p w:rsidR="006A7985" w:rsidRPr="006A7985" w:rsidRDefault="006A7985" w:rsidP="006A7985">
      <w:pPr>
        <w:rPr>
          <w:rFonts w:eastAsia="Times New Roman" w:cs="Times New Roman"/>
          <w:sz w:val="12"/>
          <w:szCs w:val="12"/>
        </w:rPr>
      </w:pPr>
    </w:p>
    <w:p w:rsidR="006A7985" w:rsidRPr="006A7985" w:rsidRDefault="00303B54" w:rsidP="006A7985">
      <w:pPr>
        <w:rPr>
          <w:rFonts w:eastAsia="Times New Roman" w:cs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4821555</wp:posOffset>
                </wp:positionH>
                <wp:positionV relativeFrom="paragraph">
                  <wp:posOffset>15875</wp:posOffset>
                </wp:positionV>
                <wp:extent cx="1661160" cy="440690"/>
                <wp:effectExtent l="11430" t="6350" r="13335" b="10160"/>
                <wp:wrapNone/>
                <wp:docPr id="10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87F" w:rsidRDefault="002B287F" w:rsidP="00731745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Подписание акта готовности внутриплощадочных и внутридомовых сетей</w:t>
                            </w:r>
                          </w:p>
                          <w:p w:rsidR="002B287F" w:rsidRDefault="002B287F" w:rsidP="007317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051" type="#_x0000_t202" style="position:absolute;margin-left:379.65pt;margin-top:1.25pt;width:130.8pt;height:34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">
                <v:textbox>
                  <w:txbxContent>
                    <w:p w:rsidR="002B287F" w:rsidRDefault="002B287F" w:rsidP="00731745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Подписание акта готовности внутриплощадочных и внутридомовых сетей</w:t>
                      </w:r>
                    </w:p>
                    <w:p w:rsidR="002B287F" w:rsidRDefault="002B287F" w:rsidP="0073174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A7985" w:rsidRPr="006A7985" w:rsidRDefault="006A7985" w:rsidP="006A7985">
      <w:pPr>
        <w:rPr>
          <w:rFonts w:eastAsia="Times New Roman" w:cs="Times New Roman"/>
          <w:sz w:val="12"/>
          <w:szCs w:val="12"/>
        </w:rPr>
      </w:pPr>
    </w:p>
    <w:p w:rsidR="006A7985" w:rsidRPr="006A7985" w:rsidRDefault="00303B54" w:rsidP="006A7985">
      <w:pPr>
        <w:rPr>
          <w:rFonts w:eastAsia="Times New Roman" w:cs="Times New Roman"/>
          <w:sz w:val="12"/>
          <w:szCs w:val="12"/>
        </w:rPr>
      </w:pPr>
      <w:r>
        <w:rPr>
          <w:rFonts w:eastAsia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2849880</wp:posOffset>
                </wp:positionH>
                <wp:positionV relativeFrom="paragraph">
                  <wp:posOffset>-5080</wp:posOffset>
                </wp:positionV>
                <wp:extent cx="237490" cy="0"/>
                <wp:effectExtent l="11430" t="13970" r="8255" b="5080"/>
                <wp:wrapNone/>
                <wp:docPr id="9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32" style="position:absolute;margin-left:224.4pt;margin-top:-.4pt;width:18.7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"/>
            </w:pict>
          </mc:Fallback>
        </mc:AlternateContent>
      </w:r>
    </w:p>
    <w:p w:rsidR="006A7985" w:rsidRDefault="00303B54" w:rsidP="006A7985">
      <w:pPr>
        <w:rPr>
          <w:rFonts w:eastAsia="Times New Roman" w:cs="Times New Roman"/>
          <w:sz w:val="12"/>
          <w:szCs w:val="12"/>
        </w:rPr>
      </w:pPr>
      <w:r>
        <w:rPr>
          <w:rFonts w:eastAsia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73025</wp:posOffset>
                </wp:positionV>
                <wp:extent cx="0" cy="120650"/>
                <wp:effectExtent l="10160" t="6350" r="8890" b="6350"/>
                <wp:wrapNone/>
                <wp:docPr id="8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0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32" style="position:absolute;margin-left:-14.95pt;margin-top:5.75pt;width:0;height:9.5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"/>
            </w:pict>
          </mc:Fallback>
        </mc:AlternateContent>
      </w:r>
    </w:p>
    <w:p w:rsidR="006A7985" w:rsidRPr="006A7985" w:rsidRDefault="006A7985" w:rsidP="006A7985">
      <w:pPr>
        <w:rPr>
          <w:rFonts w:eastAsia="Times New Roman" w:cs="Times New Roman"/>
          <w:sz w:val="12"/>
          <w:szCs w:val="12"/>
        </w:rPr>
      </w:pPr>
    </w:p>
    <w:p w:rsidR="006A7985" w:rsidRDefault="00303B54" w:rsidP="006A7985">
      <w:pPr>
        <w:rPr>
          <w:rFonts w:eastAsia="Times New Roman" w:cs="Times New Roman"/>
          <w:sz w:val="12"/>
          <w:szCs w:val="12"/>
        </w:rPr>
      </w:pPr>
      <w:r>
        <w:rPr>
          <w:rFonts w:eastAsia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18415</wp:posOffset>
                </wp:positionV>
                <wp:extent cx="0" cy="80645"/>
                <wp:effectExtent l="13335" t="8890" r="5715" b="5715"/>
                <wp:wrapNone/>
                <wp:docPr id="7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32" style="position:absolute;margin-left:415.05pt;margin-top:1.45pt;width:0;height:6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rV9HQIAADs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"/>
            </w:pict>
          </mc:Fallback>
        </mc:AlternateContent>
      </w:r>
      <w:r>
        <w:rPr>
          <w:rFonts w:eastAsia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18415</wp:posOffset>
                </wp:positionV>
                <wp:extent cx="3429635" cy="0"/>
                <wp:effectExtent l="10160" t="8890" r="8255" b="10160"/>
                <wp:wrapNone/>
                <wp:docPr id="6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32" style="position:absolute;margin-left:-14.95pt;margin-top:1.45pt;width:270.05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KBPIAIAAD0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"/>
            </w:pict>
          </mc:Fallback>
        </mc:AlternateContent>
      </w:r>
    </w:p>
    <w:p w:rsidR="006A0E50" w:rsidRPr="006A7985" w:rsidRDefault="00303B54" w:rsidP="006A7985">
      <w:pPr>
        <w:tabs>
          <w:tab w:val="left" w:pos="8238"/>
        </w:tabs>
        <w:rPr>
          <w:rFonts w:eastAsia="Times New Roman" w:cs="Times New Roman"/>
          <w:sz w:val="12"/>
          <w:szCs w:val="12"/>
        </w:rPr>
      </w:pPr>
      <w:r>
        <w:rPr>
          <w:rFonts w:eastAsia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11430</wp:posOffset>
                </wp:positionV>
                <wp:extent cx="0" cy="145415"/>
                <wp:effectExtent l="54610" t="11430" r="59690" b="14605"/>
                <wp:wrapNone/>
                <wp:docPr id="5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26" type="#_x0000_t32" style="position:absolute;margin-left:-9.2pt;margin-top:.9pt;width:0;height:11.4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11430</wp:posOffset>
                </wp:positionV>
                <wp:extent cx="5387975" cy="0"/>
                <wp:effectExtent l="6985" t="11430" r="5715" b="7620"/>
                <wp:wrapNone/>
                <wp:docPr id="4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87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32" style="position:absolute;margin-left:-9.2pt;margin-top:.9pt;width:424.25pt;height:0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"/>
            </w:pict>
          </mc:Fallback>
        </mc:AlternateContent>
      </w:r>
      <w:r w:rsidR="006A7985">
        <w:rPr>
          <w:rFonts w:eastAsia="Times New Roman" w:cs="Times New Roman"/>
          <w:sz w:val="12"/>
          <w:szCs w:val="12"/>
        </w:rPr>
        <w:tab/>
      </w:r>
    </w:p>
    <w:p w:rsidR="00271B40" w:rsidRDefault="00271B40">
      <w:pPr>
        <w:shd w:val="clear" w:color="auto" w:fill="FFFFFF"/>
        <w:spacing w:line="111" w:lineRule="exact"/>
        <w:jc w:val="center"/>
        <w:sectPr w:rsidR="00271B40" w:rsidSect="00E845E9">
          <w:type w:val="continuous"/>
          <w:pgSz w:w="11909" w:h="16834"/>
          <w:pgMar w:top="540" w:right="569" w:bottom="360" w:left="1440" w:header="720" w:footer="720" w:gutter="0"/>
          <w:cols w:space="60"/>
          <w:noEndnote/>
        </w:sectPr>
      </w:pPr>
    </w:p>
    <w:p w:rsidR="00271B40" w:rsidRDefault="00271B40">
      <w:pPr>
        <w:spacing w:line="1" w:lineRule="exact"/>
        <w:rPr>
          <w:sz w:val="2"/>
          <w:szCs w:val="2"/>
        </w:rPr>
      </w:pPr>
    </w:p>
    <w:p w:rsidR="00271B40" w:rsidRDefault="00271B40" w:rsidP="00F17899">
      <w:pPr>
        <w:framePr w:w="654" w:h="184" w:hRule="exact" w:hSpace="10080" w:wrap="notBeside" w:vAnchor="text" w:hAnchor="margin" w:x="728" w:y="4266"/>
        <w:shd w:val="clear" w:color="auto" w:fill="FFFFFF"/>
        <w:spacing w:line="92" w:lineRule="exact"/>
        <w:sectPr w:rsidR="00271B40" w:rsidSect="00E845E9">
          <w:type w:val="continuous"/>
          <w:pgSz w:w="11909" w:h="16834"/>
          <w:pgMar w:top="540" w:right="569" w:bottom="360" w:left="1440" w:header="720" w:footer="720" w:gutter="0"/>
          <w:cols w:space="720"/>
          <w:noEndnote/>
        </w:sectPr>
      </w:pPr>
    </w:p>
    <w:p w:rsidR="00271B40" w:rsidRDefault="00303B54" w:rsidP="003E2762">
      <w:pPr>
        <w:shd w:val="clear" w:color="auto" w:fill="FFFFFF"/>
        <w:tabs>
          <w:tab w:val="left" w:pos="2431"/>
        </w:tabs>
        <w:spacing w:before="22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230505</wp:posOffset>
                </wp:positionV>
                <wp:extent cx="189865" cy="6985"/>
                <wp:effectExtent l="5715" t="59055" r="23495" b="48260"/>
                <wp:wrapNone/>
                <wp:docPr id="3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986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32" style="position:absolute;margin-left:-22.05pt;margin-top:18.15pt;width:14.95pt;height:.55pt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68580</wp:posOffset>
                </wp:positionV>
                <wp:extent cx="2087245" cy="344805"/>
                <wp:effectExtent l="5080" t="11430" r="12700" b="5715"/>
                <wp:wrapNone/>
                <wp:docPr id="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24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87F" w:rsidRDefault="002B287F" w:rsidP="00731745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Подписание акта о подключении (технологическом присоединении)</w:t>
                            </w:r>
                          </w:p>
                          <w:p w:rsidR="002B287F" w:rsidRDefault="002B287F" w:rsidP="007317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052" type="#_x0000_t202" style="position:absolute;margin-left:-7.1pt;margin-top:5.4pt;width:164.35pt;height:2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">
                <v:textbox>
                  <w:txbxContent>
                    <w:p w:rsidR="002B287F" w:rsidRDefault="002B287F" w:rsidP="00731745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Подписание акта о подключении (технологическом присоединении)</w:t>
                      </w:r>
                    </w:p>
                    <w:p w:rsidR="002B287F" w:rsidRDefault="002B287F" w:rsidP="0073174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-1677670</wp:posOffset>
                </wp:positionH>
                <wp:positionV relativeFrom="paragraph">
                  <wp:posOffset>68580</wp:posOffset>
                </wp:positionV>
                <wp:extent cx="1397635" cy="344805"/>
                <wp:effectExtent l="8255" t="11430" r="13335" b="5715"/>
                <wp:wrapNone/>
                <wp:docPr id="1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63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87F" w:rsidRDefault="002B287F" w:rsidP="00731745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Заключение договора теплоснабжения</w:t>
                            </w:r>
                          </w:p>
                          <w:p w:rsidR="002B287F" w:rsidRDefault="002B287F" w:rsidP="007317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053" type="#_x0000_t202" style="position:absolute;margin-left:-132.1pt;margin-top:5.4pt;width:110.05pt;height:27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">
                <v:textbox>
                  <w:txbxContent>
                    <w:p w:rsidR="002B287F" w:rsidRDefault="002B287F" w:rsidP="00731745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Заключение договора теплоснабжения</w:t>
                      </w:r>
                    </w:p>
                    <w:p w:rsidR="002B287F" w:rsidRDefault="002B287F" w:rsidP="0073174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E2762">
        <w:tab/>
      </w:r>
    </w:p>
    <w:p w:rsidR="00F17899" w:rsidRDefault="00F17899">
      <w:pPr>
        <w:shd w:val="clear" w:color="auto" w:fill="FFFFFF"/>
        <w:spacing w:before="225"/>
      </w:pPr>
    </w:p>
    <w:p w:rsidR="00F17899" w:rsidRDefault="00F17899">
      <w:pPr>
        <w:shd w:val="clear" w:color="auto" w:fill="FFFFFF"/>
        <w:spacing w:before="225"/>
      </w:pPr>
    </w:p>
    <w:p w:rsidR="00F17899" w:rsidRDefault="00F17899">
      <w:pPr>
        <w:shd w:val="clear" w:color="auto" w:fill="FFFFFF"/>
        <w:spacing w:before="225"/>
      </w:pPr>
    </w:p>
    <w:p w:rsidR="00F17899" w:rsidRDefault="00F17899">
      <w:pPr>
        <w:shd w:val="clear" w:color="auto" w:fill="FFFFFF"/>
        <w:spacing w:before="225"/>
        <w:sectPr w:rsidR="00F17899" w:rsidSect="00E845E9">
          <w:type w:val="continuous"/>
          <w:pgSz w:w="11909" w:h="16834"/>
          <w:pgMar w:top="540" w:right="569" w:bottom="360" w:left="3064" w:header="720" w:footer="720" w:gutter="0"/>
          <w:cols w:space="60"/>
          <w:noEndnote/>
        </w:sectPr>
      </w:pPr>
    </w:p>
    <w:p w:rsidR="00271B40" w:rsidRDefault="00271B40" w:rsidP="00F17899">
      <w:pPr>
        <w:shd w:val="clear" w:color="auto" w:fill="FFFFFF"/>
        <w:spacing w:line="111" w:lineRule="exact"/>
        <w:sectPr w:rsidR="00271B40" w:rsidSect="00E845E9">
          <w:type w:val="continuous"/>
          <w:pgSz w:w="11909" w:h="16834"/>
          <w:pgMar w:top="540" w:right="569" w:bottom="360" w:left="3064" w:header="720" w:footer="720" w:gutter="0"/>
          <w:cols w:num="2" w:space="720" w:equalWidth="0">
            <w:col w:w="952" w:space="1462"/>
            <w:col w:w="1048"/>
          </w:cols>
          <w:noEndnote/>
        </w:sectPr>
      </w:pPr>
    </w:p>
    <w:p w:rsidR="00271B40" w:rsidRPr="0081585A" w:rsidRDefault="00271B40" w:rsidP="0081585A">
      <w:pPr>
        <w:shd w:val="clear" w:color="auto" w:fill="FFFFFF"/>
        <w:ind w:right="11"/>
        <w:jc w:val="right"/>
        <w:rPr>
          <w:sz w:val="28"/>
          <w:szCs w:val="28"/>
        </w:rPr>
      </w:pPr>
      <w:r w:rsidRPr="0081585A">
        <w:rPr>
          <w:rFonts w:eastAsia="Times New Roman" w:cs="Times New Roman"/>
          <w:spacing w:val="-3"/>
          <w:sz w:val="28"/>
          <w:szCs w:val="28"/>
        </w:rPr>
        <w:lastRenderedPageBreak/>
        <w:t>Приложен</w:t>
      </w:r>
      <w:r w:rsidR="00F17899" w:rsidRPr="0081585A">
        <w:rPr>
          <w:rFonts w:eastAsia="Times New Roman" w:cs="Times New Roman"/>
          <w:spacing w:val="-3"/>
          <w:sz w:val="28"/>
          <w:szCs w:val="28"/>
        </w:rPr>
        <w:t>и</w:t>
      </w:r>
      <w:r w:rsidRPr="0081585A">
        <w:rPr>
          <w:rFonts w:eastAsia="Times New Roman" w:cs="Times New Roman"/>
          <w:spacing w:val="-3"/>
          <w:sz w:val="28"/>
          <w:szCs w:val="28"/>
        </w:rPr>
        <w:t>е</w:t>
      </w:r>
      <w:r w:rsidRPr="0081585A">
        <w:rPr>
          <w:rFonts w:eastAsia="Times New Roman"/>
          <w:spacing w:val="-3"/>
          <w:sz w:val="28"/>
          <w:szCs w:val="28"/>
        </w:rPr>
        <w:t xml:space="preserve"> </w:t>
      </w:r>
      <w:r w:rsidRPr="0081585A">
        <w:rPr>
          <w:rFonts w:eastAsia="Times New Roman" w:cs="Times New Roman"/>
          <w:spacing w:val="-3"/>
          <w:sz w:val="28"/>
          <w:szCs w:val="28"/>
        </w:rPr>
        <w:t>№</w:t>
      </w:r>
      <w:r w:rsidRPr="0081585A">
        <w:rPr>
          <w:rFonts w:eastAsia="Times New Roman"/>
          <w:spacing w:val="-3"/>
          <w:sz w:val="28"/>
          <w:szCs w:val="28"/>
        </w:rPr>
        <w:t xml:space="preserve"> 3</w:t>
      </w:r>
    </w:p>
    <w:p w:rsidR="00271B40" w:rsidRPr="0081585A" w:rsidRDefault="00271B40" w:rsidP="0081585A">
      <w:pPr>
        <w:shd w:val="clear" w:color="auto" w:fill="FFFFFF"/>
        <w:ind w:right="4"/>
        <w:jc w:val="right"/>
        <w:rPr>
          <w:sz w:val="28"/>
          <w:szCs w:val="28"/>
        </w:rPr>
      </w:pPr>
      <w:r w:rsidRPr="0081585A">
        <w:rPr>
          <w:rFonts w:eastAsia="Times New Roman" w:cs="Times New Roman"/>
          <w:spacing w:val="-2"/>
          <w:sz w:val="28"/>
          <w:szCs w:val="28"/>
        </w:rPr>
        <w:t>к</w:t>
      </w:r>
      <w:r w:rsidRPr="0081585A">
        <w:rPr>
          <w:rFonts w:eastAsia="Times New Roman"/>
          <w:spacing w:val="-2"/>
          <w:sz w:val="28"/>
          <w:szCs w:val="28"/>
        </w:rPr>
        <w:t xml:space="preserve"> </w:t>
      </w:r>
      <w:r w:rsidRPr="0081585A">
        <w:rPr>
          <w:rFonts w:eastAsia="Times New Roman" w:cs="Times New Roman"/>
          <w:spacing w:val="-2"/>
          <w:sz w:val="28"/>
          <w:szCs w:val="28"/>
        </w:rPr>
        <w:t>регламенту</w:t>
      </w:r>
    </w:p>
    <w:p w:rsidR="00271B40" w:rsidRPr="0081585A" w:rsidRDefault="00271B40" w:rsidP="0081585A">
      <w:pPr>
        <w:shd w:val="clear" w:color="auto" w:fill="FFFFFF"/>
        <w:jc w:val="right"/>
        <w:rPr>
          <w:sz w:val="28"/>
          <w:szCs w:val="28"/>
        </w:rPr>
      </w:pPr>
      <w:r w:rsidRPr="0081585A">
        <w:rPr>
          <w:spacing w:val="-4"/>
          <w:sz w:val="28"/>
          <w:szCs w:val="28"/>
        </w:rPr>
        <w:t>(</w:t>
      </w:r>
      <w:r w:rsidRPr="0081585A">
        <w:rPr>
          <w:rFonts w:eastAsia="Times New Roman" w:cs="Times New Roman"/>
          <w:spacing w:val="-4"/>
          <w:sz w:val="28"/>
          <w:szCs w:val="28"/>
        </w:rPr>
        <w:t>форма</w:t>
      </w:r>
      <w:r w:rsidRPr="0081585A">
        <w:rPr>
          <w:rFonts w:eastAsia="Times New Roman"/>
          <w:spacing w:val="-4"/>
          <w:sz w:val="28"/>
          <w:szCs w:val="28"/>
        </w:rPr>
        <w:t>)</w:t>
      </w:r>
    </w:p>
    <w:p w:rsidR="00271B40" w:rsidRPr="0081585A" w:rsidRDefault="00271B40" w:rsidP="0081585A">
      <w:pPr>
        <w:shd w:val="clear" w:color="auto" w:fill="FFFFFF"/>
        <w:ind w:left="266"/>
        <w:jc w:val="center"/>
        <w:rPr>
          <w:sz w:val="28"/>
          <w:szCs w:val="28"/>
        </w:rPr>
      </w:pPr>
      <w:r w:rsidRPr="0081585A">
        <w:rPr>
          <w:rFonts w:ascii="Times New Roman" w:eastAsia="Times New Roman" w:hAnsi="Times New Roman" w:cs="Times New Roman"/>
          <w:sz w:val="28"/>
          <w:szCs w:val="28"/>
        </w:rPr>
        <w:t>АКТ</w:t>
      </w:r>
    </w:p>
    <w:p w:rsidR="00271B40" w:rsidRPr="0081585A" w:rsidRDefault="00271B40" w:rsidP="0081585A">
      <w:pPr>
        <w:shd w:val="clear" w:color="auto" w:fill="FFFFFF"/>
        <w:ind w:left="255"/>
        <w:jc w:val="center"/>
        <w:rPr>
          <w:sz w:val="28"/>
          <w:szCs w:val="28"/>
        </w:rPr>
      </w:pPr>
      <w:r w:rsidRPr="008158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готовности внутриплощадочных и внутридомовых </w:t>
      </w:r>
      <w:r w:rsidRPr="0081585A">
        <w:rPr>
          <w:rFonts w:ascii="Times New Roman" w:eastAsia="Times New Roman" w:hAnsi="Times New Roman" w:cs="Times New Roman"/>
          <w:sz w:val="28"/>
          <w:szCs w:val="28"/>
        </w:rPr>
        <w:t>сетей</w:t>
      </w:r>
    </w:p>
    <w:p w:rsidR="00271B40" w:rsidRPr="0081585A" w:rsidRDefault="00271B40" w:rsidP="0081585A">
      <w:pPr>
        <w:shd w:val="clear" w:color="auto" w:fill="FFFFFF"/>
        <w:ind w:left="247"/>
        <w:jc w:val="center"/>
        <w:rPr>
          <w:sz w:val="28"/>
          <w:szCs w:val="28"/>
        </w:rPr>
      </w:pPr>
      <w:r w:rsidRPr="0081585A">
        <w:rPr>
          <w:rFonts w:ascii="Times New Roman" w:eastAsia="Times New Roman" w:hAnsi="Times New Roman" w:cs="Times New Roman"/>
          <w:b/>
          <w:bCs/>
          <w:sz w:val="28"/>
          <w:szCs w:val="28"/>
        </w:rPr>
        <w:t>и оборудования подключаемого объекта к подаче тепловой</w:t>
      </w:r>
    </w:p>
    <w:p w:rsidR="00271B40" w:rsidRPr="0081585A" w:rsidRDefault="00271B40" w:rsidP="0081585A">
      <w:pPr>
        <w:shd w:val="clear" w:color="auto" w:fill="FFFFFF"/>
        <w:ind w:left="247"/>
        <w:jc w:val="center"/>
        <w:rPr>
          <w:sz w:val="28"/>
          <w:szCs w:val="28"/>
        </w:rPr>
      </w:pPr>
      <w:r w:rsidRPr="0081585A">
        <w:rPr>
          <w:rFonts w:ascii="Times New Roman" w:eastAsia="Times New Roman" w:hAnsi="Times New Roman" w:cs="Times New Roman"/>
          <w:b/>
          <w:bCs/>
          <w:sz w:val="28"/>
          <w:szCs w:val="28"/>
        </w:rPr>
        <w:t>энергии и теплоносителя</w:t>
      </w:r>
    </w:p>
    <w:p w:rsidR="0081585A" w:rsidRDefault="0081585A" w:rsidP="0081585A">
      <w:pPr>
        <w:shd w:val="clear" w:color="auto" w:fill="FFFFFF"/>
        <w:tabs>
          <w:tab w:val="left" w:leader="underscore" w:pos="3319"/>
        </w:tabs>
        <w:ind w:left="258" w:right="1772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271B40" w:rsidRPr="0081585A" w:rsidRDefault="0078532D" w:rsidP="0081585A">
      <w:pPr>
        <w:shd w:val="clear" w:color="auto" w:fill="FFFFFF"/>
        <w:ind w:left="258" w:right="-23"/>
        <w:rPr>
          <w:sz w:val="28"/>
          <w:szCs w:val="28"/>
        </w:rPr>
      </w:pPr>
      <w:r w:rsidRPr="0081585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ООО «Газпром </w:t>
      </w:r>
      <w:proofErr w:type="spellStart"/>
      <w:r w:rsidRPr="0081585A">
        <w:rPr>
          <w:rFonts w:ascii="Times New Roman" w:eastAsia="Times New Roman" w:hAnsi="Times New Roman" w:cs="Times New Roman"/>
          <w:spacing w:val="-3"/>
          <w:sz w:val="28"/>
          <w:szCs w:val="28"/>
        </w:rPr>
        <w:t>теплоэнерго</w:t>
      </w:r>
      <w:proofErr w:type="spellEnd"/>
      <w:r w:rsidRPr="0081585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843A16" w:rsidRPr="00843A16">
        <w:rPr>
          <w:rFonts w:ascii="Times New Roman" w:eastAsia="Times New Roman" w:hAnsi="Times New Roman" w:cs="Times New Roman"/>
          <w:spacing w:val="-3"/>
          <w:sz w:val="28"/>
          <w:szCs w:val="28"/>
        </w:rPr>
        <w:t>Плесецк</w:t>
      </w:r>
      <w:r w:rsidRPr="0081585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» </w:t>
      </w:r>
      <w:r w:rsidR="00271B40" w:rsidRPr="0081585A">
        <w:rPr>
          <w:rFonts w:ascii="Times New Roman" w:eastAsia="Times New Roman" w:hAnsi="Times New Roman" w:cs="Times New Roman"/>
          <w:sz w:val="28"/>
          <w:szCs w:val="28"/>
        </w:rPr>
        <w:t xml:space="preserve">именуемое в </w:t>
      </w:r>
      <w:r w:rsidR="0081585A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71B40" w:rsidRPr="0081585A">
        <w:rPr>
          <w:rFonts w:ascii="Times New Roman" w:eastAsia="Times New Roman" w:hAnsi="Times New Roman" w:cs="Times New Roman"/>
          <w:sz w:val="28"/>
          <w:szCs w:val="28"/>
        </w:rPr>
        <w:t xml:space="preserve">альнейшем </w:t>
      </w:r>
      <w:r w:rsidRPr="0081585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71B40" w:rsidRPr="0081585A">
        <w:rPr>
          <w:rFonts w:ascii="Times New Roman" w:eastAsia="Times New Roman" w:hAnsi="Times New Roman" w:cs="Times New Roman"/>
          <w:sz w:val="28"/>
          <w:szCs w:val="28"/>
        </w:rPr>
        <w:t>сполнител</w:t>
      </w:r>
      <w:r w:rsidR="0081585A">
        <w:rPr>
          <w:rFonts w:ascii="Times New Roman" w:eastAsia="Times New Roman" w:hAnsi="Times New Roman" w:cs="Times New Roman"/>
          <w:sz w:val="28"/>
          <w:szCs w:val="28"/>
        </w:rPr>
        <w:t>ь</w:t>
      </w:r>
      <w:r w:rsidR="00271B40" w:rsidRPr="0081585A">
        <w:rPr>
          <w:rFonts w:ascii="Times New Roman" w:eastAsia="Times New Roman" w:hAnsi="Times New Roman" w:cs="Times New Roman"/>
          <w:sz w:val="28"/>
          <w:szCs w:val="28"/>
        </w:rPr>
        <w:t xml:space="preserve">, в лице </w:t>
      </w:r>
      <w:r w:rsidRPr="0081585A">
        <w:rPr>
          <w:rFonts w:ascii="Times New Roman" w:eastAsia="Times New Roman" w:hAnsi="Times New Roman" w:cs="Times New Roman"/>
          <w:sz w:val="28"/>
          <w:szCs w:val="28"/>
        </w:rPr>
        <w:t>генерального директора Беляева Алексея Владимировича</w:t>
      </w:r>
      <w:r w:rsidR="008158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B40" w:rsidRPr="0081585A">
        <w:rPr>
          <w:rFonts w:ascii="Times New Roman" w:eastAsia="Times New Roman" w:hAnsi="Times New Roman" w:cs="Times New Roman"/>
          <w:sz w:val="28"/>
          <w:szCs w:val="28"/>
        </w:rPr>
        <w:t xml:space="preserve">действующего на основании </w:t>
      </w:r>
      <w:r w:rsidRPr="0081585A">
        <w:rPr>
          <w:rFonts w:ascii="Times New Roman" w:eastAsia="Times New Roman" w:hAnsi="Times New Roman" w:cs="Times New Roman"/>
          <w:sz w:val="28"/>
          <w:szCs w:val="28"/>
        </w:rPr>
        <w:t>Устава</w:t>
      </w:r>
      <w:r w:rsidR="008158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B40" w:rsidRPr="0081585A">
        <w:rPr>
          <w:rFonts w:ascii="Times New Roman" w:eastAsia="Times New Roman" w:hAnsi="Times New Roman" w:cs="Times New Roman"/>
          <w:sz w:val="28"/>
          <w:szCs w:val="28"/>
        </w:rPr>
        <w:t>с одной стороны, и</w:t>
      </w:r>
      <w:r w:rsidRPr="0081585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 w:rsidR="0081585A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271B40" w:rsidRPr="0081585A" w:rsidRDefault="00271B40" w:rsidP="0081585A">
      <w:pPr>
        <w:shd w:val="clear" w:color="auto" w:fill="FFFFFF"/>
        <w:ind w:left="258"/>
        <w:rPr>
          <w:sz w:val="28"/>
          <w:szCs w:val="28"/>
        </w:rPr>
        <w:sectPr w:rsidR="00271B40" w:rsidRPr="0081585A" w:rsidSect="00E845E9">
          <w:type w:val="continuous"/>
          <w:pgSz w:w="11909" w:h="16834"/>
          <w:pgMar w:top="981" w:right="569" w:bottom="360" w:left="1440" w:header="720" w:footer="720" w:gutter="0"/>
          <w:cols w:space="60"/>
          <w:noEndnote/>
        </w:sectPr>
      </w:pPr>
    </w:p>
    <w:p w:rsidR="00271B40" w:rsidRPr="0081585A" w:rsidRDefault="00271B40" w:rsidP="0081585A">
      <w:pPr>
        <w:shd w:val="clear" w:color="auto" w:fill="FFFFFF"/>
        <w:ind w:left="2149" w:right="709" w:hanging="2007"/>
      </w:pPr>
      <w:proofErr w:type="gramStart"/>
      <w:r w:rsidRPr="0081585A">
        <w:rPr>
          <w:rFonts w:ascii="Times New Roman" w:hAnsi="Times New Roman" w:cs="Times New Roman"/>
          <w:spacing w:val="-2"/>
        </w:rPr>
        <w:lastRenderedPageBreak/>
        <w:t>(</w:t>
      </w:r>
      <w:r w:rsidRPr="0081585A">
        <w:rPr>
          <w:rFonts w:ascii="Times New Roman" w:eastAsia="Times New Roman" w:hAnsi="Times New Roman" w:cs="Times New Roman"/>
          <w:spacing w:val="-2"/>
        </w:rPr>
        <w:t xml:space="preserve">полное наименование заявителя - юридического лица; </w:t>
      </w:r>
      <w:proofErr w:type="spellStart"/>
      <w:r w:rsidRPr="0081585A">
        <w:rPr>
          <w:rFonts w:ascii="Times New Roman" w:eastAsia="Times New Roman" w:hAnsi="Times New Roman" w:cs="Times New Roman"/>
          <w:spacing w:val="-1"/>
        </w:rPr>
        <w:t>ф.и.о.</w:t>
      </w:r>
      <w:proofErr w:type="spellEnd"/>
      <w:r w:rsidRPr="0081585A">
        <w:rPr>
          <w:rFonts w:ascii="Times New Roman" w:eastAsia="Times New Roman" w:hAnsi="Times New Roman" w:cs="Times New Roman"/>
          <w:spacing w:val="-1"/>
        </w:rPr>
        <w:t xml:space="preserve"> заявителя - физического лица)</w:t>
      </w:r>
      <w:proofErr w:type="gramEnd"/>
    </w:p>
    <w:p w:rsidR="00271B40" w:rsidRPr="0081585A" w:rsidRDefault="0081585A" w:rsidP="0081585A">
      <w:pPr>
        <w:shd w:val="clear" w:color="auto" w:fill="FFFFFF"/>
        <w:ind w:right="10" w:firstLine="362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именуе</w:t>
      </w:r>
      <w:r w:rsidR="00CA12BB">
        <w:rPr>
          <w:rFonts w:ascii="Times New Roman" w:eastAsia="Times New Roman" w:hAnsi="Times New Roman" w:cs="Times New Roman"/>
          <w:sz w:val="28"/>
          <w:szCs w:val="28"/>
        </w:rPr>
        <w:t>мое</w:t>
      </w:r>
      <w:proofErr w:type="gramEnd"/>
      <w:r w:rsidR="00CA12BB">
        <w:rPr>
          <w:rFonts w:ascii="Times New Roman" w:eastAsia="Times New Roman" w:hAnsi="Times New Roman" w:cs="Times New Roman"/>
          <w:sz w:val="28"/>
          <w:szCs w:val="28"/>
        </w:rPr>
        <w:t xml:space="preserve"> в дальнейшем заявителем, в лиц</w:t>
      </w:r>
      <w:r w:rsidR="00271B40" w:rsidRPr="0081585A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CA12BB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271B40" w:rsidRPr="0081585A">
        <w:rPr>
          <w:rFonts w:ascii="Times New Roman" w:eastAsia="Times New Roman" w:hAnsi="Times New Roman" w:cs="Times New Roman"/>
          <w:sz w:val="28"/>
          <w:szCs w:val="28"/>
        </w:rPr>
        <w:br/>
        <w:t>действующего на основании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B40" w:rsidRPr="0081585A">
        <w:rPr>
          <w:rFonts w:ascii="Times New Roman" w:hAnsi="Times New Roman" w:cs="Times New Roman"/>
          <w:sz w:val="28"/>
          <w:szCs w:val="28"/>
        </w:rPr>
        <w:t>(</w:t>
      </w:r>
      <w:r w:rsidR="00271B40" w:rsidRPr="0081585A">
        <w:rPr>
          <w:rFonts w:ascii="Times New Roman" w:eastAsia="Times New Roman" w:hAnsi="Times New Roman" w:cs="Times New Roman"/>
          <w:sz w:val="28"/>
          <w:szCs w:val="28"/>
        </w:rPr>
        <w:t>устава, доверенности, иных документов) с   другой   стороны,   именуемые   в дальнейшем   сторонами,   составили   настоящий   акт о нижеследующем:</w:t>
      </w:r>
    </w:p>
    <w:p w:rsidR="00271B40" w:rsidRPr="0081585A" w:rsidRDefault="00271B40" w:rsidP="0081585A">
      <w:pPr>
        <w:shd w:val="clear" w:color="auto" w:fill="FFFFFF"/>
        <w:tabs>
          <w:tab w:val="left" w:leader="underscore" w:pos="9356"/>
        </w:tabs>
        <w:ind w:left="295"/>
        <w:rPr>
          <w:sz w:val="28"/>
          <w:szCs w:val="28"/>
        </w:rPr>
      </w:pPr>
      <w:r w:rsidRPr="0081585A">
        <w:rPr>
          <w:rFonts w:ascii="Times New Roman" w:hAnsi="Times New Roman" w:cs="Times New Roman"/>
          <w:sz w:val="28"/>
          <w:szCs w:val="28"/>
        </w:rPr>
        <w:t xml:space="preserve">1. </w:t>
      </w:r>
      <w:r w:rsidRPr="0081585A">
        <w:rPr>
          <w:rFonts w:ascii="Times New Roman" w:eastAsia="Times New Roman" w:hAnsi="Times New Roman" w:cs="Times New Roman"/>
          <w:sz w:val="28"/>
          <w:szCs w:val="28"/>
        </w:rPr>
        <w:t xml:space="preserve">Подключаемый объект </w:t>
      </w:r>
      <w:r w:rsidRPr="0081585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71B40" w:rsidRPr="0081585A" w:rsidRDefault="00271B40" w:rsidP="0081585A">
      <w:pPr>
        <w:shd w:val="clear" w:color="auto" w:fill="FFFFFF"/>
        <w:tabs>
          <w:tab w:val="left" w:leader="underscore" w:pos="9498"/>
        </w:tabs>
        <w:rPr>
          <w:sz w:val="28"/>
          <w:szCs w:val="28"/>
        </w:rPr>
      </w:pPr>
      <w:r w:rsidRPr="0081585A">
        <w:rPr>
          <w:rFonts w:ascii="Times New Roman" w:eastAsia="Times New Roman" w:hAnsi="Times New Roman" w:cs="Times New Roman"/>
          <w:sz w:val="28"/>
          <w:szCs w:val="28"/>
        </w:rPr>
        <w:t xml:space="preserve">расположенный </w:t>
      </w:r>
      <w:r w:rsidRPr="0081585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585A" w:rsidRDefault="00271B40" w:rsidP="0081585A">
      <w:pPr>
        <w:shd w:val="clear" w:color="auto" w:fill="FFFFFF"/>
        <w:ind w:left="277" w:firstLine="2153"/>
        <w:rPr>
          <w:rFonts w:ascii="Times New Roman" w:eastAsia="Times New Roman" w:hAnsi="Times New Roman" w:cs="Times New Roman"/>
          <w:sz w:val="28"/>
          <w:szCs w:val="28"/>
        </w:rPr>
      </w:pPr>
      <w:r w:rsidRPr="0081585A">
        <w:rPr>
          <w:rFonts w:ascii="Times New Roman" w:hAnsi="Times New Roman" w:cs="Times New Roman"/>
          <w:sz w:val="28"/>
          <w:szCs w:val="28"/>
        </w:rPr>
        <w:t>(</w:t>
      </w:r>
      <w:r w:rsidRPr="0081585A">
        <w:rPr>
          <w:rFonts w:ascii="Times New Roman" w:eastAsia="Times New Roman" w:hAnsi="Times New Roman" w:cs="Times New Roman"/>
          <w:sz w:val="28"/>
          <w:szCs w:val="28"/>
        </w:rPr>
        <w:t xml:space="preserve">указывается адрес) </w:t>
      </w:r>
    </w:p>
    <w:p w:rsidR="00271B40" w:rsidRPr="0081585A" w:rsidRDefault="00271B40" w:rsidP="00D41F86">
      <w:pPr>
        <w:shd w:val="clear" w:color="auto" w:fill="FFFFFF"/>
        <w:ind w:left="277" w:firstLine="7"/>
        <w:jc w:val="both"/>
        <w:rPr>
          <w:sz w:val="28"/>
          <w:szCs w:val="28"/>
        </w:rPr>
      </w:pPr>
      <w:r w:rsidRPr="0081585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81585A">
        <w:rPr>
          <w:rFonts w:ascii="Times New Roman" w:eastAsia="Times New Roman" w:hAnsi="Times New Roman" w:cs="Times New Roman"/>
          <w:sz w:val="28"/>
          <w:szCs w:val="28"/>
        </w:rPr>
        <w:t>В  соответствии  с  заключенным  сторонами  договором  о  подключении  к  системе</w:t>
      </w:r>
      <w:r w:rsidR="0081585A">
        <w:rPr>
          <w:rFonts w:ascii="Times New Roman" w:eastAsia="Times New Roman" w:hAnsi="Times New Roman" w:cs="Times New Roman"/>
          <w:sz w:val="28"/>
          <w:szCs w:val="28"/>
        </w:rPr>
        <w:t xml:space="preserve"> теплоснабжения</w:t>
      </w:r>
      <w:r w:rsidR="00D41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85A">
        <w:rPr>
          <w:rFonts w:ascii="Times New Roman" w:eastAsia="Times New Roman" w:hAnsi="Times New Roman" w:cs="Times New Roman"/>
          <w:sz w:val="28"/>
          <w:szCs w:val="28"/>
        </w:rPr>
        <w:t>заявителем осуществлены</w:t>
      </w:r>
      <w:r w:rsidR="00D41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85A">
        <w:rPr>
          <w:rFonts w:ascii="Times New Roman" w:eastAsia="Times New Roman" w:hAnsi="Times New Roman" w:cs="Times New Roman"/>
          <w:sz w:val="28"/>
          <w:szCs w:val="28"/>
        </w:rPr>
        <w:t>следующие    мероприятия    по    подготовке</w:t>
      </w:r>
      <w:proofErr w:type="gramEnd"/>
      <w:r w:rsidRPr="0081585A">
        <w:rPr>
          <w:rFonts w:ascii="Times New Roman" w:eastAsia="Times New Roman" w:hAnsi="Times New Roman" w:cs="Times New Roman"/>
          <w:sz w:val="28"/>
          <w:szCs w:val="28"/>
        </w:rPr>
        <w:t xml:space="preserve">    объекта    к</w:t>
      </w:r>
      <w:r w:rsidR="00D41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85A">
        <w:rPr>
          <w:rFonts w:ascii="Times New Roman" w:eastAsia="Times New Roman" w:hAnsi="Times New Roman" w:cs="Times New Roman"/>
          <w:sz w:val="28"/>
          <w:szCs w:val="28"/>
        </w:rPr>
        <w:t xml:space="preserve">   подключению    (технологическому присоединению) к системе</w:t>
      </w:r>
      <w:r w:rsidR="00D41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85A">
        <w:rPr>
          <w:rFonts w:ascii="Times New Roman" w:eastAsia="Times New Roman" w:hAnsi="Times New Roman" w:cs="Times New Roman"/>
          <w:sz w:val="28"/>
          <w:szCs w:val="28"/>
        </w:rPr>
        <w:t>теплоснабжения:</w:t>
      </w:r>
      <w:r w:rsidR="00D41F8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</w:p>
    <w:p w:rsidR="00271B40" w:rsidRDefault="00271B40" w:rsidP="0081585A">
      <w:pPr>
        <w:shd w:val="clear" w:color="auto" w:fill="FFFFFF"/>
        <w:rPr>
          <w:sz w:val="28"/>
          <w:szCs w:val="28"/>
        </w:rPr>
      </w:pPr>
    </w:p>
    <w:p w:rsidR="00D41F86" w:rsidRDefault="00D41F86" w:rsidP="0081585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81585A">
        <w:rPr>
          <w:rFonts w:ascii="Times New Roman" w:eastAsia="Times New Roman" w:hAnsi="Times New Roman" w:cs="Times New Roman"/>
          <w:sz w:val="28"/>
          <w:szCs w:val="28"/>
        </w:rPr>
        <w:t>Работы выполнены по проекту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</w:t>
      </w:r>
      <w:r w:rsidRPr="0081585A">
        <w:rPr>
          <w:rFonts w:ascii="Times New Roman" w:hAnsi="Times New Roman" w:cs="Times New Roman"/>
          <w:sz w:val="28"/>
          <w:szCs w:val="28"/>
        </w:rPr>
        <w:t xml:space="preserve">, </w:t>
      </w:r>
      <w:r w:rsidRPr="0081585A">
        <w:rPr>
          <w:rFonts w:ascii="Times New Roman" w:eastAsia="Times New Roman" w:hAnsi="Times New Roman" w:cs="Times New Roman"/>
          <w:sz w:val="28"/>
          <w:szCs w:val="28"/>
        </w:rPr>
        <w:t>разработанному и утвержденному</w:t>
      </w:r>
    </w:p>
    <w:p w:rsidR="00D41F86" w:rsidRDefault="00D41F86" w:rsidP="0081585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D41F86" w:rsidRPr="0081585A" w:rsidRDefault="00D41F86" w:rsidP="0081585A">
      <w:pPr>
        <w:shd w:val="clear" w:color="auto" w:fill="FFFFFF"/>
        <w:rPr>
          <w:sz w:val="28"/>
          <w:szCs w:val="28"/>
        </w:rPr>
        <w:sectPr w:rsidR="00D41F86" w:rsidRPr="0081585A" w:rsidSect="00E845E9">
          <w:type w:val="continuous"/>
          <w:pgSz w:w="11909" w:h="16834"/>
          <w:pgMar w:top="981" w:right="569" w:bottom="360" w:left="1694" w:header="720" w:footer="720" w:gutter="0"/>
          <w:cols w:space="60"/>
          <w:noEndnote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71B40" w:rsidRPr="0081585A" w:rsidRDefault="00271B40" w:rsidP="0081585A">
      <w:pPr>
        <w:shd w:val="clear" w:color="auto" w:fill="FFFFFF"/>
        <w:rPr>
          <w:sz w:val="28"/>
          <w:szCs w:val="28"/>
        </w:rPr>
      </w:pPr>
      <w:r w:rsidRPr="0081585A">
        <w:rPr>
          <w:sz w:val="28"/>
          <w:szCs w:val="28"/>
        </w:rPr>
        <w:lastRenderedPageBreak/>
        <w:br w:type="column"/>
      </w:r>
    </w:p>
    <w:p w:rsidR="00271B40" w:rsidRPr="0081585A" w:rsidRDefault="00271B40" w:rsidP="0081585A">
      <w:pPr>
        <w:shd w:val="clear" w:color="auto" w:fill="FFFFFF"/>
        <w:rPr>
          <w:sz w:val="28"/>
          <w:szCs w:val="28"/>
        </w:rPr>
        <w:sectPr w:rsidR="00271B40" w:rsidRPr="0081585A" w:rsidSect="00E845E9">
          <w:type w:val="continuous"/>
          <w:pgSz w:w="11909" w:h="16834"/>
          <w:pgMar w:top="981" w:right="569" w:bottom="360" w:left="1687" w:header="720" w:footer="720" w:gutter="0"/>
          <w:cols w:num="2" w:space="720" w:equalWidth="0">
            <w:col w:w="1735" w:space="971"/>
            <w:col w:w="856"/>
          </w:cols>
          <w:noEndnote/>
        </w:sectPr>
      </w:pPr>
    </w:p>
    <w:p w:rsidR="00D41F86" w:rsidRDefault="00271B40" w:rsidP="0081585A">
      <w:pPr>
        <w:shd w:val="clear" w:color="auto" w:fill="FFFFFF"/>
        <w:ind w:left="15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1585A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81585A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внутриплощадочных сетей: </w:t>
      </w:r>
    </w:p>
    <w:p w:rsidR="00271B40" w:rsidRPr="0081585A" w:rsidRDefault="00271B40" w:rsidP="0081585A">
      <w:pPr>
        <w:shd w:val="clear" w:color="auto" w:fill="FFFFFF"/>
        <w:ind w:left="15" w:firstLine="284"/>
        <w:rPr>
          <w:sz w:val="28"/>
          <w:szCs w:val="28"/>
        </w:rPr>
      </w:pPr>
      <w:r w:rsidRPr="0081585A">
        <w:rPr>
          <w:rFonts w:ascii="Times New Roman" w:eastAsia="Times New Roman" w:hAnsi="Times New Roman" w:cs="Times New Roman"/>
          <w:sz w:val="28"/>
          <w:szCs w:val="28"/>
        </w:rPr>
        <w:t>теплоноситель</w:t>
      </w:r>
      <w:r w:rsidR="00D41F86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D41F86" w:rsidRPr="0081585A" w:rsidRDefault="00271B40" w:rsidP="00D41F86">
      <w:pPr>
        <w:shd w:val="clear" w:color="auto" w:fill="FFFFFF"/>
        <w:rPr>
          <w:sz w:val="28"/>
          <w:szCs w:val="28"/>
        </w:rPr>
      </w:pPr>
      <w:r w:rsidRPr="0081585A">
        <w:rPr>
          <w:rFonts w:ascii="Times New Roman" w:eastAsia="Times New Roman" w:hAnsi="Times New Roman" w:cs="Times New Roman"/>
          <w:sz w:val="28"/>
          <w:szCs w:val="28"/>
        </w:rPr>
        <w:t>диаметр</w:t>
      </w:r>
      <w:r w:rsidR="00D41F86" w:rsidRPr="00D41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F86" w:rsidRPr="0081585A">
        <w:rPr>
          <w:rFonts w:ascii="Times New Roman" w:eastAsia="Times New Roman" w:hAnsi="Times New Roman" w:cs="Times New Roman"/>
          <w:sz w:val="28"/>
          <w:szCs w:val="28"/>
        </w:rPr>
        <w:t>труб: подающей</w:t>
      </w:r>
      <w:r w:rsidR="00D41F86" w:rsidRPr="0081585A">
        <w:rPr>
          <w:rFonts w:ascii="Times New Roman" w:hAnsi="Times New Roman" w:cs="Times New Roman"/>
          <w:sz w:val="28"/>
          <w:szCs w:val="28"/>
        </w:rPr>
        <w:t xml:space="preserve"> _</w:t>
      </w:r>
      <w:r w:rsidR="00D41F86">
        <w:rPr>
          <w:rFonts w:ascii="Times New Roman" w:hAnsi="Times New Roman" w:cs="Times New Roman"/>
          <w:sz w:val="28"/>
          <w:szCs w:val="28"/>
        </w:rPr>
        <w:t>________</w:t>
      </w:r>
      <w:r w:rsidR="00D41F86" w:rsidRPr="008158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1F86" w:rsidRPr="0081585A">
        <w:rPr>
          <w:rFonts w:ascii="Times New Roman" w:eastAsia="Times New Roman" w:hAnsi="Times New Roman" w:cs="Times New Roman"/>
          <w:sz w:val="28"/>
          <w:szCs w:val="28"/>
        </w:rPr>
        <w:t>мм</w:t>
      </w:r>
      <w:proofErr w:type="gramEnd"/>
      <w:r w:rsidR="00D41F86" w:rsidRPr="0081585A">
        <w:rPr>
          <w:rFonts w:ascii="Times New Roman" w:eastAsia="Times New Roman" w:hAnsi="Times New Roman" w:cs="Times New Roman"/>
          <w:sz w:val="28"/>
          <w:szCs w:val="28"/>
        </w:rPr>
        <w:t>, обратной</w:t>
      </w:r>
      <w:r w:rsidR="00D41F86" w:rsidRPr="0081585A">
        <w:rPr>
          <w:rFonts w:ascii="Times New Roman" w:hAnsi="Times New Roman" w:cs="Times New Roman"/>
          <w:sz w:val="28"/>
          <w:szCs w:val="28"/>
        </w:rPr>
        <w:t>_</w:t>
      </w:r>
      <w:r w:rsidR="00D41F86">
        <w:rPr>
          <w:rFonts w:ascii="Times New Roman" w:hAnsi="Times New Roman" w:cs="Times New Roman"/>
          <w:sz w:val="28"/>
          <w:szCs w:val="28"/>
        </w:rPr>
        <w:t>___________</w:t>
      </w:r>
      <w:r w:rsidR="00D41F86" w:rsidRPr="0081585A">
        <w:rPr>
          <w:rFonts w:ascii="Times New Roman" w:hAnsi="Times New Roman" w:cs="Times New Roman"/>
          <w:sz w:val="28"/>
          <w:szCs w:val="28"/>
        </w:rPr>
        <w:t xml:space="preserve"> </w:t>
      </w:r>
      <w:r w:rsidR="00D41F86" w:rsidRPr="0081585A">
        <w:rPr>
          <w:rFonts w:ascii="Times New Roman" w:eastAsia="Times New Roman" w:hAnsi="Times New Roman" w:cs="Times New Roman"/>
          <w:sz w:val="28"/>
          <w:szCs w:val="28"/>
        </w:rPr>
        <w:t>мм</w:t>
      </w:r>
    </w:p>
    <w:p w:rsidR="00D41F86" w:rsidRPr="0081585A" w:rsidRDefault="00271B40" w:rsidP="00D41F86">
      <w:pPr>
        <w:shd w:val="clear" w:color="auto" w:fill="FFFFFF"/>
        <w:ind w:left="18" w:right="1329"/>
        <w:rPr>
          <w:sz w:val="28"/>
          <w:szCs w:val="28"/>
        </w:rPr>
      </w:pPr>
      <w:r w:rsidRPr="0081585A">
        <w:rPr>
          <w:rFonts w:ascii="Times New Roman" w:eastAsia="Times New Roman" w:hAnsi="Times New Roman" w:cs="Times New Roman"/>
          <w:sz w:val="28"/>
          <w:szCs w:val="28"/>
        </w:rPr>
        <w:t>тип канала</w:t>
      </w:r>
      <w:r w:rsidR="00D41F8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</w:p>
    <w:p w:rsidR="00D41F86" w:rsidRDefault="00271B40" w:rsidP="00D41F86">
      <w:pPr>
        <w:shd w:val="clear" w:color="auto" w:fill="FFFFFF"/>
        <w:ind w:left="18"/>
        <w:rPr>
          <w:rFonts w:ascii="Times New Roman" w:eastAsia="Times New Roman" w:hAnsi="Times New Roman" w:cs="Times New Roman"/>
          <w:sz w:val="28"/>
          <w:szCs w:val="28"/>
        </w:rPr>
      </w:pPr>
      <w:r w:rsidRPr="0081585A">
        <w:rPr>
          <w:rFonts w:ascii="Times New Roman" w:eastAsia="Times New Roman" w:hAnsi="Times New Roman" w:cs="Times New Roman"/>
          <w:sz w:val="28"/>
          <w:szCs w:val="28"/>
        </w:rPr>
        <w:t>материалы и толщина изоляции труб: подающей</w:t>
      </w:r>
      <w:proofErr w:type="gramStart"/>
      <w:r w:rsidR="00D41F8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___________________________________________________________,</w:t>
      </w:r>
      <w:proofErr w:type="gramEnd"/>
      <w:r w:rsidRPr="0081585A">
        <w:rPr>
          <w:rFonts w:ascii="Times New Roman" w:eastAsia="Times New Roman" w:hAnsi="Times New Roman" w:cs="Times New Roman"/>
          <w:sz w:val="28"/>
          <w:szCs w:val="28"/>
        </w:rPr>
        <w:t>обратной</w:t>
      </w:r>
      <w:r w:rsidR="00D41F8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  <w:r w:rsidRPr="008158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1B40" w:rsidRPr="0081585A" w:rsidRDefault="00271B40" w:rsidP="0081585A">
      <w:pPr>
        <w:shd w:val="clear" w:color="auto" w:fill="FFFFFF"/>
        <w:tabs>
          <w:tab w:val="left" w:leader="underscore" w:pos="2507"/>
        </w:tabs>
        <w:ind w:left="18"/>
        <w:rPr>
          <w:sz w:val="28"/>
          <w:szCs w:val="28"/>
        </w:rPr>
      </w:pPr>
    </w:p>
    <w:p w:rsidR="00D41F86" w:rsidRPr="0081585A" w:rsidRDefault="00D41F86" w:rsidP="00D41F86">
      <w:pPr>
        <w:shd w:val="clear" w:color="auto" w:fill="FFFFFF"/>
        <w:rPr>
          <w:sz w:val="28"/>
          <w:szCs w:val="28"/>
        </w:rPr>
      </w:pPr>
      <w:r w:rsidRPr="0081585A">
        <w:rPr>
          <w:rFonts w:ascii="Times New Roman" w:eastAsia="Times New Roman" w:hAnsi="Times New Roman" w:cs="Times New Roman"/>
          <w:sz w:val="28"/>
          <w:szCs w:val="28"/>
        </w:rPr>
        <w:t>протяженность трассы</w:t>
      </w:r>
      <w:r w:rsidRPr="00D41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proofErr w:type="gramStart"/>
      <w:r w:rsidRPr="0081585A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81585A">
        <w:rPr>
          <w:rFonts w:ascii="Times New Roman" w:eastAsia="Times New Roman" w:hAnsi="Times New Roman" w:cs="Times New Roman"/>
          <w:sz w:val="28"/>
          <w:szCs w:val="28"/>
        </w:rPr>
        <w:t>, в том числе подземной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D41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85A">
        <w:rPr>
          <w:rFonts w:ascii="Times New Roman" w:eastAsia="Times New Roman" w:hAnsi="Times New Roman" w:cs="Times New Roman"/>
          <w:sz w:val="28"/>
          <w:szCs w:val="28"/>
        </w:rPr>
        <w:t>м</w:t>
      </w:r>
    </w:p>
    <w:p w:rsidR="00D41F86" w:rsidRPr="0081585A" w:rsidRDefault="00D41F86" w:rsidP="0081585A">
      <w:pPr>
        <w:shd w:val="clear" w:color="auto" w:fill="FFFFFF"/>
        <w:tabs>
          <w:tab w:val="left" w:leader="underscore" w:pos="2507"/>
        </w:tabs>
        <w:ind w:left="18"/>
        <w:rPr>
          <w:sz w:val="28"/>
          <w:szCs w:val="28"/>
        </w:rPr>
        <w:sectPr w:rsidR="00D41F86" w:rsidRPr="0081585A" w:rsidSect="00E845E9">
          <w:type w:val="continuous"/>
          <w:pgSz w:w="11909" w:h="16834"/>
          <w:pgMar w:top="981" w:right="569" w:bottom="360" w:left="1676" w:header="720" w:footer="720" w:gutter="0"/>
          <w:cols w:space="60"/>
          <w:noEndnote/>
        </w:sectPr>
      </w:pPr>
    </w:p>
    <w:p w:rsidR="00271B40" w:rsidRPr="0081585A" w:rsidRDefault="00271B40" w:rsidP="0081585A">
      <w:pPr>
        <w:shd w:val="clear" w:color="auto" w:fill="FFFFFF"/>
        <w:rPr>
          <w:sz w:val="28"/>
          <w:szCs w:val="28"/>
        </w:rPr>
      </w:pPr>
      <w:r w:rsidRPr="0081585A">
        <w:rPr>
          <w:sz w:val="28"/>
          <w:szCs w:val="28"/>
        </w:rPr>
        <w:lastRenderedPageBreak/>
        <w:br w:type="column"/>
      </w:r>
    </w:p>
    <w:p w:rsidR="00271B40" w:rsidRPr="0081585A" w:rsidRDefault="00271B40" w:rsidP="0081585A">
      <w:pPr>
        <w:shd w:val="clear" w:color="auto" w:fill="FFFFFF"/>
        <w:rPr>
          <w:sz w:val="28"/>
          <w:szCs w:val="28"/>
        </w:rPr>
        <w:sectPr w:rsidR="00271B40" w:rsidRPr="0081585A" w:rsidSect="00E845E9">
          <w:type w:val="continuous"/>
          <w:pgSz w:w="11909" w:h="16834"/>
          <w:pgMar w:top="981" w:right="569" w:bottom="360" w:left="1683" w:header="720" w:footer="720" w:gutter="0"/>
          <w:cols w:num="2" w:space="720" w:equalWidth="0">
            <w:col w:w="1118" w:space="1226"/>
            <w:col w:w="1277"/>
          </w:cols>
          <w:noEndnote/>
        </w:sectPr>
      </w:pPr>
    </w:p>
    <w:p w:rsidR="00271B40" w:rsidRDefault="00271B40" w:rsidP="0081585A">
      <w:pPr>
        <w:shd w:val="clear" w:color="auto" w:fill="FFFFFF"/>
        <w:ind w:left="255"/>
        <w:rPr>
          <w:rFonts w:ascii="Times New Roman" w:eastAsia="Times New Roman" w:hAnsi="Times New Roman" w:cs="Times New Roman"/>
          <w:sz w:val="28"/>
          <w:szCs w:val="28"/>
        </w:rPr>
      </w:pPr>
      <w:r w:rsidRPr="0081585A">
        <w:rPr>
          <w:rFonts w:ascii="Times New Roman" w:eastAsia="Times New Roman" w:hAnsi="Times New Roman" w:cs="Times New Roman"/>
          <w:sz w:val="28"/>
          <w:szCs w:val="28"/>
        </w:rPr>
        <w:lastRenderedPageBreak/>
        <w:t>теплопровод     выполнен      со     следующими     отступлениями      от     рабочих     чертежей:</w:t>
      </w:r>
      <w:r w:rsidR="00D41F8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 w:rsidR="002F1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F86">
        <w:rPr>
          <w:rFonts w:ascii="Times New Roman" w:eastAsia="Times New Roman" w:hAnsi="Times New Roman" w:cs="Times New Roman"/>
          <w:sz w:val="28"/>
          <w:szCs w:val="28"/>
        </w:rPr>
        <w:t>__</w:t>
      </w:r>
      <w:r w:rsidR="002F1DA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2F1DAE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D41F86" w:rsidRPr="0081585A" w:rsidRDefault="00D41F86" w:rsidP="0081585A">
      <w:pPr>
        <w:shd w:val="clear" w:color="auto" w:fill="FFFFFF"/>
        <w:ind w:left="255"/>
        <w:rPr>
          <w:sz w:val="28"/>
          <w:szCs w:val="28"/>
        </w:rPr>
      </w:pPr>
    </w:p>
    <w:p w:rsidR="00271B40" w:rsidRPr="0081585A" w:rsidRDefault="00271B40" w:rsidP="002F1DAE">
      <w:pPr>
        <w:shd w:val="clear" w:color="auto" w:fill="FFFFFF"/>
        <w:rPr>
          <w:sz w:val="28"/>
          <w:szCs w:val="28"/>
        </w:rPr>
      </w:pPr>
      <w:r w:rsidRPr="0081585A">
        <w:rPr>
          <w:rFonts w:ascii="Times New Roman" w:eastAsia="Times New Roman" w:hAnsi="Times New Roman" w:cs="Times New Roman"/>
          <w:sz w:val="28"/>
          <w:szCs w:val="28"/>
        </w:rPr>
        <w:t>класс энергетической эффективности подключаемого объекта</w:t>
      </w:r>
      <w:r w:rsidR="00D41F86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271B40" w:rsidRPr="0081585A" w:rsidRDefault="00271B40" w:rsidP="002F1DAE">
      <w:pPr>
        <w:shd w:val="clear" w:color="auto" w:fill="FFFFFF"/>
        <w:tabs>
          <w:tab w:val="left" w:leader="underscore" w:pos="3593"/>
        </w:tabs>
        <w:rPr>
          <w:sz w:val="28"/>
          <w:szCs w:val="28"/>
        </w:rPr>
      </w:pPr>
      <w:r w:rsidRPr="0081585A">
        <w:rPr>
          <w:rFonts w:ascii="Times New Roman" w:eastAsia="Times New Roman" w:hAnsi="Times New Roman" w:cs="Times New Roman"/>
          <w:sz w:val="28"/>
          <w:szCs w:val="28"/>
        </w:rPr>
        <w:t>наличие резервных источников тепловой энергии</w:t>
      </w:r>
      <w:r w:rsidR="00D41F86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81585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1585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71B40" w:rsidRPr="0081585A" w:rsidRDefault="00271B40" w:rsidP="002F1DAE">
      <w:pPr>
        <w:shd w:val="clear" w:color="auto" w:fill="FFFFFF"/>
        <w:rPr>
          <w:sz w:val="28"/>
          <w:szCs w:val="28"/>
        </w:rPr>
      </w:pPr>
      <w:r w:rsidRPr="0081585A">
        <w:rPr>
          <w:rFonts w:ascii="Times New Roman" w:eastAsia="Times New Roman" w:hAnsi="Times New Roman" w:cs="Times New Roman"/>
          <w:sz w:val="28"/>
          <w:szCs w:val="28"/>
        </w:rPr>
        <w:t>наличие диспетчерской связи с теплоснабжающей организацией</w:t>
      </w:r>
      <w:r w:rsidR="00D41F86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271B40" w:rsidRPr="0081585A" w:rsidRDefault="00271B40" w:rsidP="002F1DAE">
      <w:pPr>
        <w:shd w:val="clear" w:color="auto" w:fill="FFFFFF"/>
        <w:ind w:right="443"/>
        <w:rPr>
          <w:sz w:val="28"/>
          <w:szCs w:val="28"/>
        </w:rPr>
      </w:pPr>
      <w:r w:rsidRPr="0081585A">
        <w:rPr>
          <w:rFonts w:ascii="Times New Roman" w:hAnsi="Times New Roman" w:cs="Times New Roman"/>
          <w:sz w:val="28"/>
          <w:szCs w:val="28"/>
        </w:rPr>
        <w:t xml:space="preserve">4. </w:t>
      </w:r>
      <w:r w:rsidRPr="0081585A">
        <w:rPr>
          <w:rFonts w:ascii="Times New Roman" w:eastAsia="Times New Roman" w:hAnsi="Times New Roman" w:cs="Times New Roman"/>
          <w:sz w:val="28"/>
          <w:szCs w:val="28"/>
        </w:rPr>
        <w:t>Характеристика оборудования теплового пункта и систем теплопотребления: вид присоединения системы подключения:</w:t>
      </w:r>
    </w:p>
    <w:p w:rsidR="00D41F86" w:rsidRPr="0081585A" w:rsidRDefault="00D41F86" w:rsidP="002F1DAE">
      <w:pPr>
        <w:shd w:val="clear" w:color="auto" w:fill="FFFFFF"/>
        <w:rPr>
          <w:sz w:val="28"/>
          <w:szCs w:val="28"/>
        </w:rPr>
      </w:pPr>
      <w:r w:rsidRPr="0081585A">
        <w:rPr>
          <w:rFonts w:ascii="Times New Roman" w:eastAsia="Times New Roman" w:hAnsi="Times New Roman" w:cs="Times New Roman"/>
          <w:sz w:val="28"/>
          <w:szCs w:val="28"/>
        </w:rPr>
        <w:t>элеватор 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1585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1585A">
        <w:rPr>
          <w:rFonts w:ascii="Times New Roman" w:eastAsia="Times New Roman" w:hAnsi="Times New Roman" w:cs="Times New Roman"/>
          <w:sz w:val="28"/>
          <w:szCs w:val="28"/>
        </w:rPr>
        <w:t>диаметр</w:t>
      </w:r>
    </w:p>
    <w:p w:rsidR="00D41F86" w:rsidRPr="0081585A" w:rsidRDefault="00D41F86" w:rsidP="002F1DAE">
      <w:pPr>
        <w:shd w:val="clear" w:color="auto" w:fill="FFFFFF"/>
        <w:tabs>
          <w:tab w:val="left" w:pos="2304"/>
          <w:tab w:val="left" w:leader="underscore" w:pos="3360"/>
        </w:tabs>
        <w:jc w:val="both"/>
        <w:rPr>
          <w:sz w:val="28"/>
          <w:szCs w:val="28"/>
        </w:rPr>
      </w:pPr>
      <w:r w:rsidRPr="0081585A">
        <w:rPr>
          <w:rFonts w:ascii="Times New Roman" w:eastAsia="Times New Roman" w:hAnsi="Times New Roman" w:cs="Times New Roman"/>
          <w:sz w:val="28"/>
          <w:szCs w:val="28"/>
        </w:rPr>
        <w:t>подогреватель отопления №</w:t>
      </w:r>
      <w:r w:rsidR="002F1DAE">
        <w:rPr>
          <w:rFonts w:eastAsia="Times New Roman"/>
          <w:sz w:val="28"/>
          <w:szCs w:val="28"/>
        </w:rPr>
        <w:t>___________</w:t>
      </w:r>
      <w:r w:rsidRPr="0081585A">
        <w:rPr>
          <w:rFonts w:ascii="Times New Roman" w:eastAsia="Times New Roman" w:cs="Times New Roman"/>
          <w:sz w:val="28"/>
          <w:szCs w:val="28"/>
        </w:rPr>
        <w:t xml:space="preserve">, </w:t>
      </w:r>
      <w:r w:rsidRPr="0081585A">
        <w:rPr>
          <w:rFonts w:ascii="Times New Roman" w:eastAsia="Times New Roman" w:hAnsi="Times New Roman" w:cs="Times New Roman"/>
          <w:sz w:val="28"/>
          <w:szCs w:val="28"/>
        </w:rPr>
        <w:t>количество секций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2F1DAE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D41F86" w:rsidRPr="0081585A" w:rsidRDefault="00D41F86" w:rsidP="002F1DAE">
      <w:pPr>
        <w:shd w:val="clear" w:color="auto" w:fill="FFFFFF"/>
        <w:tabs>
          <w:tab w:val="left" w:leader="underscore" w:pos="2130"/>
          <w:tab w:val="left" w:leader="underscore" w:pos="4420"/>
        </w:tabs>
        <w:jc w:val="both"/>
        <w:rPr>
          <w:sz w:val="28"/>
          <w:szCs w:val="28"/>
        </w:rPr>
      </w:pPr>
      <w:r w:rsidRPr="0081585A">
        <w:rPr>
          <w:rFonts w:ascii="Times New Roman" w:eastAsia="Times New Roman" w:hAnsi="Times New Roman" w:cs="Times New Roman"/>
          <w:sz w:val="28"/>
          <w:szCs w:val="28"/>
        </w:rPr>
        <w:t>длина секций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Pr="008158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85A">
        <w:rPr>
          <w:rFonts w:ascii="Times New Roman" w:eastAsia="Times New Roman" w:hAnsi="Times New Roman" w:cs="Times New Roman"/>
          <w:sz w:val="28"/>
          <w:szCs w:val="28"/>
        </w:rPr>
        <w:tab/>
        <w:t>, назначение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2F1DAE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8158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1F86" w:rsidRPr="0081585A" w:rsidRDefault="002F1DAE" w:rsidP="002F1DAE">
      <w:pPr>
        <w:shd w:val="clear" w:color="auto" w:fill="FFFFFF"/>
        <w:tabs>
          <w:tab w:val="left" w:leader="underscore" w:pos="4420"/>
        </w:tabs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тип (марка) ___________________________________________________________</w:t>
      </w:r>
    </w:p>
    <w:p w:rsidR="00D41F86" w:rsidRPr="0081585A" w:rsidRDefault="002F1DAE" w:rsidP="002F1DAE">
      <w:pPr>
        <w:shd w:val="clear" w:color="auto" w:fill="FFFFFF"/>
        <w:tabs>
          <w:tab w:val="left" w:leader="underscore" w:pos="4420"/>
        </w:tabs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диаметр напорного патрубка _____________________________________________</w:t>
      </w:r>
    </w:p>
    <w:p w:rsidR="00D41F86" w:rsidRPr="002F1DAE" w:rsidRDefault="002F1DAE" w:rsidP="002F1DAE">
      <w:pPr>
        <w:shd w:val="clear" w:color="auto" w:fill="FFFFFF"/>
        <w:ind w:right="443"/>
        <w:rPr>
          <w:rFonts w:ascii="Times New Roman" w:eastAsia="Times New Roman" w:hAnsi="Times New Roman" w:cs="Times New Roman"/>
          <w:sz w:val="28"/>
          <w:szCs w:val="28"/>
        </w:rPr>
        <w:sectPr w:rsidR="00D41F86" w:rsidRPr="002F1DAE" w:rsidSect="00E845E9">
          <w:type w:val="continuous"/>
          <w:pgSz w:w="11909" w:h="16834"/>
          <w:pgMar w:top="981" w:right="569" w:bottom="360" w:left="1440" w:header="720" w:footer="720" w:gutter="0"/>
          <w:cols w:space="60"/>
          <w:noEndnote/>
        </w:sectPr>
      </w:pPr>
      <w:r w:rsidRPr="002F1DAE">
        <w:rPr>
          <w:rFonts w:ascii="Times New Roman" w:eastAsia="Times New Roman" w:hAnsi="Times New Roman" w:cs="Times New Roman"/>
          <w:sz w:val="28"/>
          <w:szCs w:val="28"/>
        </w:rPr>
        <w:t>мощно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электродвигателя___</w:t>
      </w:r>
      <w:r w:rsidRPr="002F1DAE">
        <w:rPr>
          <w:rFonts w:ascii="Times New Roman" w:eastAsia="Times New Roman" w:hAnsi="Times New Roman" w:cs="Times New Roman"/>
          <w:sz w:val="28"/>
          <w:szCs w:val="28"/>
        </w:rPr>
        <w:t>______частота</w:t>
      </w:r>
      <w:proofErr w:type="spellEnd"/>
      <w:r w:rsidRPr="002F1DAE">
        <w:rPr>
          <w:rFonts w:ascii="Times New Roman" w:eastAsia="Times New Roman" w:hAnsi="Times New Roman" w:cs="Times New Roman"/>
          <w:sz w:val="28"/>
          <w:szCs w:val="28"/>
        </w:rPr>
        <w:t xml:space="preserve"> враще</w:t>
      </w:r>
      <w:r>
        <w:rPr>
          <w:rFonts w:ascii="Times New Roman" w:eastAsia="Times New Roman" w:hAnsi="Times New Roman" w:cs="Times New Roman"/>
          <w:sz w:val="28"/>
          <w:szCs w:val="28"/>
        </w:rPr>
        <w:t>ния_______________</w:t>
      </w:r>
      <w:r w:rsidRPr="002F1DAE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2F1DAE" w:rsidRPr="002F1DAE" w:rsidRDefault="002F1DAE" w:rsidP="002F1DAE">
      <w:pPr>
        <w:shd w:val="clear" w:color="auto" w:fill="FFFFFF"/>
        <w:ind w:right="443"/>
        <w:rPr>
          <w:rFonts w:ascii="Times New Roman" w:eastAsia="Times New Roman" w:hAnsi="Times New Roman" w:cs="Times New Roman"/>
          <w:sz w:val="28"/>
          <w:szCs w:val="28"/>
        </w:rPr>
      </w:pPr>
      <w:r w:rsidRPr="002F1DAE">
        <w:rPr>
          <w:rFonts w:ascii="Times New Roman" w:eastAsia="Times New Roman" w:hAnsi="Times New Roman" w:cs="Times New Roman"/>
          <w:sz w:val="28"/>
          <w:szCs w:val="28"/>
        </w:rPr>
        <w:lastRenderedPageBreak/>
        <w:t>дроссельные (ограничительные) диафрагмы: диаметр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2F1DA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место установки_____________________________________________________</w:t>
      </w:r>
    </w:p>
    <w:p w:rsidR="002F1DAE" w:rsidRPr="002F1DAE" w:rsidRDefault="002F1DAE" w:rsidP="002F1DAE">
      <w:pPr>
        <w:shd w:val="clear" w:color="auto" w:fill="FFFFFF"/>
        <w:ind w:right="443"/>
        <w:rPr>
          <w:rFonts w:ascii="Times New Roman" w:eastAsia="Times New Roman" w:hAnsi="Times New Roman" w:cs="Times New Roman"/>
          <w:sz w:val="28"/>
          <w:szCs w:val="28"/>
        </w:rPr>
      </w:pPr>
      <w:r w:rsidRPr="002F1DAE">
        <w:rPr>
          <w:rFonts w:ascii="Times New Roman" w:eastAsia="Times New Roman" w:hAnsi="Times New Roman" w:cs="Times New Roman"/>
          <w:sz w:val="28"/>
          <w:szCs w:val="28"/>
        </w:rPr>
        <w:t>тип отопительной системы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Pr="002F1DAE">
        <w:rPr>
          <w:rFonts w:ascii="Times New Roman" w:eastAsia="Times New Roman" w:hAnsi="Times New Roman" w:cs="Times New Roman"/>
          <w:sz w:val="28"/>
          <w:szCs w:val="28"/>
        </w:rPr>
        <w:t xml:space="preserve"> количество стояков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2F1DAE" w:rsidRPr="002F1DAE" w:rsidRDefault="002F1DAE" w:rsidP="002F1DAE">
      <w:pPr>
        <w:shd w:val="clear" w:color="auto" w:fill="FFFFFF"/>
        <w:ind w:right="443"/>
        <w:rPr>
          <w:rFonts w:ascii="Times New Roman" w:eastAsia="Times New Roman" w:hAnsi="Times New Roman" w:cs="Times New Roman"/>
          <w:sz w:val="28"/>
          <w:szCs w:val="28"/>
        </w:rPr>
      </w:pPr>
      <w:r w:rsidRPr="002F1DAE">
        <w:rPr>
          <w:rFonts w:ascii="Times New Roman" w:eastAsia="Times New Roman" w:hAnsi="Times New Roman" w:cs="Times New Roman"/>
          <w:sz w:val="28"/>
          <w:szCs w:val="28"/>
        </w:rPr>
        <w:t>тип и поверхность нагрева отопительных приборов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2F1DAE" w:rsidRPr="002F1DAE" w:rsidRDefault="002F1DAE" w:rsidP="002F1DAE">
      <w:pPr>
        <w:shd w:val="clear" w:color="auto" w:fill="FFFFFF"/>
        <w:ind w:right="443"/>
        <w:rPr>
          <w:rFonts w:ascii="Times New Roman" w:eastAsia="Times New Roman" w:hAnsi="Times New Roman" w:cs="Times New Roman"/>
          <w:sz w:val="28"/>
          <w:szCs w:val="28"/>
        </w:rPr>
      </w:pPr>
      <w:r w:rsidRPr="002F1DAE">
        <w:rPr>
          <w:rFonts w:ascii="Times New Roman" w:eastAsia="Times New Roman" w:hAnsi="Times New Roman" w:cs="Times New Roman"/>
          <w:sz w:val="28"/>
          <w:szCs w:val="28"/>
        </w:rPr>
        <w:t>схема включения системы горячего водоснабжения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2F1DAE" w:rsidRPr="002F1DAE" w:rsidRDefault="002F1DAE" w:rsidP="002F1DAE">
      <w:pPr>
        <w:shd w:val="clear" w:color="auto" w:fill="FFFFFF"/>
        <w:ind w:right="443"/>
        <w:rPr>
          <w:rFonts w:ascii="Times New Roman" w:eastAsia="Times New Roman" w:hAnsi="Times New Roman" w:cs="Times New Roman"/>
          <w:sz w:val="28"/>
          <w:szCs w:val="28"/>
        </w:rPr>
      </w:pPr>
      <w:r w:rsidRPr="002F1DAE">
        <w:rPr>
          <w:rFonts w:ascii="Times New Roman" w:eastAsia="Times New Roman" w:hAnsi="Times New Roman" w:cs="Times New Roman"/>
          <w:sz w:val="28"/>
          <w:szCs w:val="28"/>
        </w:rPr>
        <w:t>схема включения подогревателя горячего водоснабжения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2F1DAE" w:rsidRDefault="002F1DAE" w:rsidP="002F1DAE">
      <w:pPr>
        <w:shd w:val="clear" w:color="auto" w:fill="FFFFFF"/>
        <w:ind w:right="443"/>
        <w:rPr>
          <w:rFonts w:ascii="Times New Roman" w:eastAsia="Times New Roman" w:hAnsi="Times New Roman" w:cs="Times New Roman"/>
          <w:sz w:val="28"/>
          <w:szCs w:val="28"/>
        </w:rPr>
      </w:pPr>
      <w:r w:rsidRPr="002F1DAE">
        <w:rPr>
          <w:rFonts w:ascii="Times New Roman" w:eastAsia="Times New Roman" w:hAnsi="Times New Roman" w:cs="Times New Roman"/>
          <w:sz w:val="28"/>
          <w:szCs w:val="28"/>
        </w:rPr>
        <w:t xml:space="preserve">количество секций I ступени: </w:t>
      </w:r>
      <w:proofErr w:type="spellStart"/>
      <w:r w:rsidRPr="002F1DAE">
        <w:rPr>
          <w:rFonts w:ascii="Times New Roman" w:eastAsia="Times New Roman" w:hAnsi="Times New Roman" w:cs="Times New Roman"/>
          <w:sz w:val="28"/>
          <w:szCs w:val="28"/>
        </w:rPr>
        <w:t>штук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2F1DA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2F1DAE">
        <w:rPr>
          <w:rFonts w:ascii="Times New Roman" w:eastAsia="Times New Roman" w:hAnsi="Times New Roman" w:cs="Times New Roman"/>
          <w:sz w:val="28"/>
          <w:szCs w:val="28"/>
        </w:rPr>
        <w:t>длина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2F1DAE" w:rsidRDefault="002F1DAE" w:rsidP="002F1DAE">
      <w:pPr>
        <w:shd w:val="clear" w:color="auto" w:fill="FFFFFF"/>
        <w:ind w:right="443"/>
        <w:rPr>
          <w:rFonts w:ascii="Times New Roman" w:eastAsia="Times New Roman" w:hAnsi="Times New Roman" w:cs="Times New Roman"/>
          <w:sz w:val="28"/>
          <w:szCs w:val="28"/>
        </w:rPr>
      </w:pPr>
      <w:r w:rsidRPr="002F1DAE">
        <w:rPr>
          <w:rFonts w:ascii="Times New Roman" w:eastAsia="Times New Roman" w:hAnsi="Times New Roman" w:cs="Times New Roman"/>
          <w:sz w:val="28"/>
          <w:szCs w:val="28"/>
        </w:rPr>
        <w:t xml:space="preserve">количество секций II ступени: </w:t>
      </w:r>
      <w:proofErr w:type="spellStart"/>
      <w:r w:rsidRPr="002F1DAE">
        <w:rPr>
          <w:rFonts w:ascii="Times New Roman" w:eastAsia="Times New Roman" w:hAnsi="Times New Roman" w:cs="Times New Roman"/>
          <w:sz w:val="28"/>
          <w:szCs w:val="28"/>
        </w:rPr>
        <w:t>штук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2F1DA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2F1DAE">
        <w:rPr>
          <w:rFonts w:ascii="Times New Roman" w:eastAsia="Times New Roman" w:hAnsi="Times New Roman" w:cs="Times New Roman"/>
          <w:sz w:val="28"/>
          <w:szCs w:val="28"/>
        </w:rPr>
        <w:t>длина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2F1DAE" w:rsidRDefault="002F1DAE" w:rsidP="002F1DAE">
      <w:pPr>
        <w:shd w:val="clear" w:color="auto" w:fill="FFFFFF"/>
        <w:ind w:right="443"/>
        <w:rPr>
          <w:rFonts w:ascii="Times New Roman" w:eastAsia="Times New Roman" w:hAnsi="Times New Roman" w:cs="Times New Roman"/>
          <w:sz w:val="28"/>
          <w:szCs w:val="28"/>
        </w:rPr>
      </w:pPr>
      <w:r w:rsidRPr="002F1DAE">
        <w:rPr>
          <w:rFonts w:ascii="Times New Roman" w:eastAsia="Times New Roman" w:hAnsi="Times New Roman" w:cs="Times New Roman"/>
          <w:sz w:val="28"/>
          <w:szCs w:val="28"/>
        </w:rPr>
        <w:t>количество калориферов: штук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2F1DAE">
        <w:rPr>
          <w:rFonts w:ascii="Times New Roman" w:eastAsia="Times New Roman" w:hAnsi="Times New Roman" w:cs="Times New Roman"/>
          <w:sz w:val="28"/>
          <w:szCs w:val="28"/>
        </w:rPr>
        <w:t>_, поверхность нагре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F1DAE">
        <w:rPr>
          <w:rFonts w:ascii="Times New Roman" w:eastAsia="Times New Roman" w:hAnsi="Times New Roman" w:cs="Times New Roman"/>
          <w:sz w:val="28"/>
          <w:szCs w:val="28"/>
        </w:rPr>
        <w:t>а (общая</w:t>
      </w:r>
      <w:r>
        <w:rPr>
          <w:rFonts w:ascii="Times New Roman" w:eastAsia="Times New Roman" w:hAnsi="Times New Roman" w:cs="Times New Roman"/>
          <w:sz w:val="28"/>
          <w:szCs w:val="28"/>
        </w:rPr>
        <w:t>)_____</w:t>
      </w:r>
    </w:p>
    <w:p w:rsidR="002F1DAE" w:rsidRPr="002F1DAE" w:rsidRDefault="002F1DAE" w:rsidP="002F1DAE">
      <w:pPr>
        <w:shd w:val="clear" w:color="auto" w:fill="FFFFFF"/>
        <w:ind w:right="443"/>
        <w:rPr>
          <w:rFonts w:ascii="Times New Roman" w:eastAsia="Times New Roman" w:hAnsi="Times New Roman" w:cs="Times New Roman"/>
          <w:sz w:val="28"/>
          <w:szCs w:val="28"/>
        </w:rPr>
        <w:sectPr w:rsidR="002F1DAE" w:rsidRPr="002F1DAE" w:rsidSect="002F1DAE">
          <w:type w:val="continuous"/>
          <w:pgSz w:w="11909" w:h="16834"/>
          <w:pgMar w:top="787" w:right="569" w:bottom="360" w:left="1440" w:header="720" w:footer="720" w:gutter="0"/>
          <w:cols w:space="60"/>
          <w:noEndnote/>
        </w:sectPr>
      </w:pPr>
    </w:p>
    <w:p w:rsidR="002F1DAE" w:rsidRPr="002F1DAE" w:rsidRDefault="002F1DAE" w:rsidP="002F1DAE">
      <w:pPr>
        <w:shd w:val="clear" w:color="auto" w:fill="FFFFFF"/>
        <w:ind w:right="443"/>
        <w:rPr>
          <w:rFonts w:ascii="Times New Roman" w:eastAsia="Times New Roman" w:hAnsi="Times New Roman" w:cs="Times New Roman"/>
          <w:sz w:val="28"/>
          <w:szCs w:val="28"/>
        </w:rPr>
        <w:sectPr w:rsidR="002F1DAE" w:rsidRPr="002F1DAE" w:rsidSect="00E845E9">
          <w:type w:val="continuous"/>
          <w:pgSz w:w="11909" w:h="16834"/>
          <w:pgMar w:top="787" w:right="569" w:bottom="360" w:left="1451" w:header="720" w:footer="720" w:gutter="0"/>
          <w:cols w:num="2" w:space="720" w:equalWidth="0">
            <w:col w:w="1798" w:space="480"/>
            <w:col w:w="1576"/>
          </w:cols>
          <w:noEndnote/>
        </w:sectPr>
      </w:pPr>
    </w:p>
    <w:p w:rsidR="002F1DAE" w:rsidRPr="002F1DAE" w:rsidRDefault="002F1DAE" w:rsidP="002F1DAE">
      <w:pPr>
        <w:shd w:val="clear" w:color="auto" w:fill="FFFFFF"/>
        <w:ind w:right="443"/>
        <w:rPr>
          <w:rFonts w:ascii="Times New Roman" w:eastAsia="Times New Roman" w:hAnsi="Times New Roman" w:cs="Times New Roman"/>
          <w:sz w:val="28"/>
          <w:szCs w:val="28"/>
        </w:rPr>
      </w:pPr>
      <w:r w:rsidRPr="002F1DAE">
        <w:rPr>
          <w:rFonts w:ascii="Times New Roman" w:eastAsia="Times New Roman" w:hAnsi="Times New Roman" w:cs="Times New Roman"/>
          <w:sz w:val="28"/>
          <w:szCs w:val="28"/>
        </w:rPr>
        <w:lastRenderedPageBreak/>
        <w:t>5. Контрольно-измерительные приборы и автоматика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7"/>
        <w:gridCol w:w="1708"/>
        <w:gridCol w:w="1701"/>
        <w:gridCol w:w="1276"/>
        <w:gridCol w:w="1134"/>
        <w:gridCol w:w="2693"/>
      </w:tblGrid>
      <w:tr w:rsidR="002F1DAE" w:rsidRPr="002F1DAE" w:rsidTr="002F1DAE">
        <w:trPr>
          <w:trHeight w:hRule="exact" w:val="273"/>
        </w:trPr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AE" w:rsidRPr="002F1DAE" w:rsidRDefault="002F1DAE" w:rsidP="002F1DAE">
            <w:pPr>
              <w:shd w:val="clear" w:color="auto" w:fill="FFFFFF"/>
              <w:ind w:right="4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1D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2F1DAE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F1DAE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AE" w:rsidRPr="002F1DAE" w:rsidRDefault="002F1DAE" w:rsidP="002F1DAE">
            <w:pPr>
              <w:shd w:val="clear" w:color="auto" w:fill="FFFFFF"/>
              <w:ind w:right="4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1DAE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AE" w:rsidRPr="002F1DAE" w:rsidRDefault="002F1DAE" w:rsidP="002F1DAE">
            <w:pPr>
              <w:shd w:val="clear" w:color="auto" w:fill="FFFFFF"/>
              <w:ind w:right="4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1DA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установки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AE" w:rsidRPr="002F1DAE" w:rsidRDefault="002F1DAE" w:rsidP="002F1DAE">
            <w:pPr>
              <w:shd w:val="clear" w:color="auto" w:fill="FFFFFF"/>
              <w:ind w:right="4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1DAE">
              <w:rPr>
                <w:rFonts w:ascii="Times New Roman" w:eastAsia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AE" w:rsidRPr="002F1DAE" w:rsidRDefault="002F1DAE" w:rsidP="002F1DAE">
            <w:pPr>
              <w:shd w:val="clear" w:color="auto" w:fill="FFFFFF"/>
              <w:ind w:right="4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1DAE">
              <w:rPr>
                <w:rFonts w:ascii="Times New Roman" w:eastAsia="Times New Roman" w:hAnsi="Times New Roman" w:cs="Times New Roman"/>
                <w:sz w:val="16"/>
                <w:szCs w:val="16"/>
              </w:rPr>
              <w:t>Диаметр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AE" w:rsidRPr="002F1DAE" w:rsidRDefault="002F1DAE" w:rsidP="002F1DAE">
            <w:pPr>
              <w:shd w:val="clear" w:color="auto" w:fill="FFFFFF"/>
              <w:ind w:right="4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1DAE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</w:t>
            </w:r>
          </w:p>
        </w:tc>
      </w:tr>
      <w:tr w:rsidR="002F1DAE" w:rsidRPr="002F1DAE" w:rsidTr="00CA12BB">
        <w:trPr>
          <w:trHeight w:hRule="exact" w:val="396"/>
        </w:trPr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AE" w:rsidRPr="002F1DAE" w:rsidRDefault="002F1DAE" w:rsidP="002F1DAE">
            <w:pPr>
              <w:shd w:val="clear" w:color="auto" w:fill="FFFFFF"/>
              <w:ind w:right="4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AE" w:rsidRPr="002F1DAE" w:rsidRDefault="002F1DAE" w:rsidP="002F1DAE">
            <w:pPr>
              <w:shd w:val="clear" w:color="auto" w:fill="FFFFFF"/>
              <w:ind w:right="4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AE" w:rsidRPr="002F1DAE" w:rsidRDefault="002F1DAE" w:rsidP="002F1DAE">
            <w:pPr>
              <w:shd w:val="clear" w:color="auto" w:fill="FFFFFF"/>
              <w:ind w:right="4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AE" w:rsidRPr="002F1DAE" w:rsidRDefault="002F1DAE" w:rsidP="002F1DAE">
            <w:pPr>
              <w:shd w:val="clear" w:color="auto" w:fill="FFFFFF"/>
              <w:ind w:right="4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AE" w:rsidRPr="002F1DAE" w:rsidRDefault="002F1DAE" w:rsidP="002F1DAE">
            <w:pPr>
              <w:shd w:val="clear" w:color="auto" w:fill="FFFFFF"/>
              <w:ind w:right="4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AE" w:rsidRPr="002F1DAE" w:rsidRDefault="002F1DAE" w:rsidP="002F1DAE">
            <w:pPr>
              <w:shd w:val="clear" w:color="auto" w:fill="FFFFFF"/>
              <w:ind w:right="4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F1DAE" w:rsidRPr="002F1DAE" w:rsidRDefault="002F1DAE" w:rsidP="002F1DAE">
      <w:pPr>
        <w:shd w:val="clear" w:color="auto" w:fill="FFFFFF"/>
        <w:ind w:right="443"/>
        <w:rPr>
          <w:rFonts w:ascii="Times New Roman" w:eastAsia="Times New Roman" w:hAnsi="Times New Roman" w:cs="Times New Roman"/>
          <w:sz w:val="28"/>
          <w:szCs w:val="28"/>
        </w:rPr>
      </w:pPr>
      <w:r w:rsidRPr="002F1DAE">
        <w:rPr>
          <w:rFonts w:ascii="Times New Roman" w:eastAsia="Times New Roman" w:hAnsi="Times New Roman" w:cs="Times New Roman"/>
          <w:sz w:val="28"/>
          <w:szCs w:val="28"/>
        </w:rPr>
        <w:t>Место установки пломб</w:t>
      </w:r>
      <w:r w:rsidR="00CA12B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</w:p>
    <w:p w:rsidR="002F1DAE" w:rsidRPr="002F1DAE" w:rsidRDefault="002F1DAE" w:rsidP="002F1DAE">
      <w:pPr>
        <w:shd w:val="clear" w:color="auto" w:fill="FFFFFF"/>
        <w:ind w:right="443"/>
        <w:rPr>
          <w:rFonts w:ascii="Times New Roman" w:eastAsia="Times New Roman" w:hAnsi="Times New Roman" w:cs="Times New Roman"/>
          <w:sz w:val="28"/>
          <w:szCs w:val="28"/>
        </w:rPr>
      </w:pPr>
      <w:r w:rsidRPr="002F1DAE">
        <w:rPr>
          <w:rFonts w:ascii="Times New Roman" w:eastAsia="Times New Roman" w:hAnsi="Times New Roman" w:cs="Times New Roman"/>
          <w:sz w:val="28"/>
          <w:szCs w:val="28"/>
        </w:rPr>
        <w:t>Проектные данные присоединяемых установок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334"/>
        <w:gridCol w:w="14"/>
        <w:gridCol w:w="978"/>
        <w:gridCol w:w="1276"/>
        <w:gridCol w:w="2410"/>
        <w:gridCol w:w="1559"/>
      </w:tblGrid>
      <w:tr w:rsidR="002F1DAE" w:rsidRPr="002F1DAE" w:rsidTr="002F1DAE">
        <w:trPr>
          <w:trHeight w:hRule="exact" w:val="3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1DAE" w:rsidRPr="002F1DAE" w:rsidRDefault="002F1DAE" w:rsidP="002F1DAE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здания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1DAE" w:rsidRPr="002F1DAE" w:rsidRDefault="002F1DAE" w:rsidP="002F1DAE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1DAE">
              <w:rPr>
                <w:rFonts w:ascii="Times New Roman" w:eastAsia="Times New Roman" w:hAnsi="Times New Roman" w:cs="Times New Roman"/>
                <w:sz w:val="16"/>
                <w:szCs w:val="16"/>
              </w:rPr>
              <w:t>Кубатура здания,</w:t>
            </w:r>
          </w:p>
          <w:p w:rsidR="002F1DAE" w:rsidRPr="002F1DAE" w:rsidRDefault="002F1DAE" w:rsidP="002F1DAE">
            <w:pPr>
              <w:shd w:val="clear" w:color="auto" w:fill="FFFFFF"/>
              <w:ind w:right="4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1DAE">
              <w:rPr>
                <w:rFonts w:ascii="Times New Roman" w:eastAsia="Times New Roman" w:hAnsi="Times New Roman" w:cs="Times New Roman"/>
                <w:sz w:val="16"/>
                <w:szCs w:val="16"/>
              </w:rPr>
              <w:t>куб. м</w:t>
            </w:r>
          </w:p>
        </w:tc>
        <w:tc>
          <w:tcPr>
            <w:tcW w:w="75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AE" w:rsidRPr="002F1DAE" w:rsidRDefault="002F1DAE" w:rsidP="002F1DAE">
            <w:pPr>
              <w:shd w:val="clear" w:color="auto" w:fill="FFFFFF"/>
              <w:ind w:right="4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1DAE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Расчетные тепловые нагрузки, Гкал/час</w:t>
            </w:r>
          </w:p>
        </w:tc>
      </w:tr>
      <w:tr w:rsidR="002F1DAE" w:rsidRPr="002F1DAE" w:rsidTr="002F1DAE">
        <w:trPr>
          <w:trHeight w:hRule="exact" w:val="71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AE" w:rsidRPr="002F1DAE" w:rsidRDefault="002F1DAE" w:rsidP="002F1DAE">
            <w:pPr>
              <w:shd w:val="clear" w:color="auto" w:fill="FFFFFF"/>
              <w:ind w:right="4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DAE" w:rsidRPr="002F1DAE" w:rsidRDefault="002F1DAE" w:rsidP="002F1DAE">
            <w:pPr>
              <w:shd w:val="clear" w:color="auto" w:fill="FFFFFF"/>
              <w:ind w:right="4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AE" w:rsidRPr="002F1DAE" w:rsidRDefault="002F1DAE" w:rsidP="002F1DAE">
            <w:pPr>
              <w:shd w:val="clear" w:color="auto" w:fill="FFFFFF"/>
              <w:ind w:right="4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DAE" w:rsidRPr="002F1DAE" w:rsidRDefault="002F1DAE" w:rsidP="002F1DAE">
            <w:pPr>
              <w:shd w:val="clear" w:color="auto" w:fill="FFFFFF"/>
              <w:ind w:right="4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AE" w:rsidRPr="002F1DAE" w:rsidRDefault="002F1DAE" w:rsidP="002F1DAE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1DAE">
              <w:rPr>
                <w:rFonts w:ascii="Times New Roman" w:eastAsia="Times New Roman" w:hAnsi="Times New Roman" w:cs="Times New Roman"/>
                <w:sz w:val="16"/>
                <w:szCs w:val="16"/>
              </w:rPr>
              <w:t>отопление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AE" w:rsidRPr="002F1DAE" w:rsidRDefault="002F1DAE" w:rsidP="002F1DAE">
            <w:pPr>
              <w:shd w:val="clear" w:color="auto" w:fill="FFFFFF"/>
              <w:ind w:left="-69" w:right="443" w:firstLine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1DAE">
              <w:rPr>
                <w:rFonts w:ascii="Times New Roman" w:eastAsia="Times New Roman" w:hAnsi="Times New Roman" w:cs="Times New Roman"/>
                <w:sz w:val="16"/>
                <w:szCs w:val="16"/>
              </w:rPr>
              <w:t>вентиляция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AE" w:rsidRPr="002F1DAE" w:rsidRDefault="002F1DAE" w:rsidP="002F1DAE">
            <w:pPr>
              <w:shd w:val="clear" w:color="auto" w:fill="FFFFFF"/>
              <w:ind w:right="4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1DAE">
              <w:rPr>
                <w:rFonts w:ascii="Times New Roman" w:eastAsia="Times New Roman" w:hAnsi="Times New Roman" w:cs="Times New Roman"/>
                <w:sz w:val="16"/>
                <w:szCs w:val="16"/>
              </w:rPr>
              <w:t>горячее</w:t>
            </w:r>
          </w:p>
          <w:p w:rsidR="002F1DAE" w:rsidRPr="002F1DAE" w:rsidRDefault="002F1DAE" w:rsidP="002F1DAE">
            <w:pPr>
              <w:shd w:val="clear" w:color="auto" w:fill="FFFFFF"/>
              <w:ind w:right="4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1DAE">
              <w:rPr>
                <w:rFonts w:ascii="Times New Roman" w:eastAsia="Times New Roman" w:hAnsi="Times New Roman" w:cs="Times New Roman"/>
                <w:sz w:val="16"/>
                <w:szCs w:val="16"/>
              </w:rPr>
              <w:t>водоснабжение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AE" w:rsidRPr="002F1DAE" w:rsidRDefault="002F1DAE" w:rsidP="002F1DAE">
            <w:pPr>
              <w:shd w:val="clear" w:color="auto" w:fill="FFFFFF"/>
              <w:ind w:right="4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1DAE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</w:t>
            </w:r>
            <w:r w:rsidRPr="002F1DAE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ческие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AE" w:rsidRPr="002F1DAE" w:rsidRDefault="002F1DAE" w:rsidP="002F1DAE">
            <w:pPr>
              <w:shd w:val="clear" w:color="auto" w:fill="FFFFFF"/>
              <w:ind w:right="4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1DA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2F1DAE" w:rsidRPr="002F1DAE" w:rsidTr="00CA12BB">
        <w:trPr>
          <w:trHeight w:hRule="exact"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1DAE" w:rsidRPr="002F1DAE" w:rsidRDefault="002F1DAE" w:rsidP="002F1DAE">
            <w:pPr>
              <w:shd w:val="clear" w:color="auto" w:fill="FFFFFF"/>
              <w:ind w:right="4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AE" w:rsidRPr="002F1DAE" w:rsidRDefault="002F1DAE" w:rsidP="002F1DAE">
            <w:pPr>
              <w:shd w:val="clear" w:color="auto" w:fill="FFFFFF"/>
              <w:ind w:right="4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1DAE" w:rsidRPr="002F1DAE" w:rsidRDefault="002F1DAE" w:rsidP="002F1DAE">
            <w:pPr>
              <w:shd w:val="clear" w:color="auto" w:fill="FFFFFF"/>
              <w:ind w:right="4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AE" w:rsidRPr="002F1DAE" w:rsidRDefault="002F1DAE" w:rsidP="002F1DAE">
            <w:pPr>
              <w:shd w:val="clear" w:color="auto" w:fill="FFFFFF"/>
              <w:ind w:right="4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AE" w:rsidRPr="002F1DAE" w:rsidRDefault="002F1DAE" w:rsidP="002F1DAE">
            <w:pPr>
              <w:shd w:val="clear" w:color="auto" w:fill="FFFFFF"/>
              <w:ind w:right="4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AE" w:rsidRPr="002F1DAE" w:rsidRDefault="002F1DAE" w:rsidP="002F1DAE">
            <w:pPr>
              <w:shd w:val="clear" w:color="auto" w:fill="FFFFFF"/>
              <w:ind w:right="4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AE" w:rsidRPr="002F1DAE" w:rsidRDefault="002F1DAE" w:rsidP="002F1DAE">
            <w:pPr>
              <w:shd w:val="clear" w:color="auto" w:fill="FFFFFF"/>
              <w:ind w:right="4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2F1DAE" w:rsidRPr="002F1DAE" w:rsidRDefault="002F1DAE" w:rsidP="002F1DAE">
      <w:pPr>
        <w:shd w:val="clear" w:color="auto" w:fill="FFFFFF"/>
        <w:ind w:right="443"/>
        <w:rPr>
          <w:rFonts w:ascii="Times New Roman" w:eastAsia="Times New Roman" w:hAnsi="Times New Roman" w:cs="Times New Roman"/>
          <w:sz w:val="28"/>
          <w:szCs w:val="28"/>
        </w:rPr>
      </w:pPr>
      <w:r w:rsidRPr="002F1DAE">
        <w:rPr>
          <w:rFonts w:ascii="Times New Roman" w:eastAsia="Times New Roman" w:hAnsi="Times New Roman" w:cs="Times New Roman"/>
          <w:sz w:val="28"/>
          <w:szCs w:val="28"/>
        </w:rPr>
        <w:t>7. Наличие документации</w:t>
      </w:r>
      <w:r w:rsidR="00CA12B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</w:p>
    <w:p w:rsidR="002F1DAE" w:rsidRPr="002F1DAE" w:rsidRDefault="002F1DAE" w:rsidP="002F1DAE">
      <w:pPr>
        <w:shd w:val="clear" w:color="auto" w:fill="FFFFFF"/>
        <w:ind w:right="443"/>
        <w:rPr>
          <w:rFonts w:ascii="Times New Roman" w:eastAsia="Times New Roman" w:hAnsi="Times New Roman" w:cs="Times New Roman"/>
          <w:sz w:val="28"/>
          <w:szCs w:val="28"/>
        </w:rPr>
      </w:pPr>
      <w:r w:rsidRPr="002F1DAE">
        <w:rPr>
          <w:rFonts w:ascii="Times New Roman" w:eastAsia="Times New Roman" w:hAnsi="Times New Roman" w:cs="Times New Roman"/>
          <w:sz w:val="28"/>
          <w:szCs w:val="28"/>
        </w:rPr>
        <w:t>8. Прочие сведения</w:t>
      </w:r>
      <w:r w:rsidR="00CA12B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</w:p>
    <w:p w:rsidR="00271B40" w:rsidRPr="002F1DAE" w:rsidRDefault="002F1DAE" w:rsidP="002F1DAE">
      <w:pPr>
        <w:shd w:val="clear" w:color="auto" w:fill="FFFFFF"/>
        <w:ind w:right="443"/>
        <w:rPr>
          <w:rFonts w:ascii="Times New Roman" w:eastAsia="Times New Roman" w:hAnsi="Times New Roman" w:cs="Times New Roman"/>
          <w:sz w:val="28"/>
          <w:szCs w:val="28"/>
        </w:rPr>
        <w:sectPr w:rsidR="00271B40" w:rsidRPr="002F1DAE" w:rsidSect="00E845E9">
          <w:type w:val="continuous"/>
          <w:pgSz w:w="11909" w:h="16834"/>
          <w:pgMar w:top="981" w:right="569" w:bottom="360" w:left="1440" w:header="720" w:footer="720" w:gutter="0"/>
          <w:cols w:space="60"/>
          <w:noEndnote/>
        </w:sectPr>
      </w:pPr>
      <w:r w:rsidRPr="002F1DAE">
        <w:rPr>
          <w:rFonts w:ascii="Times New Roman" w:eastAsia="Times New Roman" w:hAnsi="Times New Roman" w:cs="Times New Roman"/>
          <w:sz w:val="28"/>
          <w:szCs w:val="28"/>
        </w:rPr>
        <w:t>9. Настоящий акт составлен в 2  экземплярах (по одному экземпляру для каждой из сторон), имеющих одинаковую юридическ</w:t>
      </w:r>
      <w:r w:rsidR="00843A16">
        <w:rPr>
          <w:rFonts w:ascii="Times New Roman" w:eastAsia="Times New Roman" w:hAnsi="Times New Roman" w:cs="Times New Roman"/>
          <w:sz w:val="28"/>
          <w:szCs w:val="28"/>
        </w:rPr>
        <w:t>ую силу.</w:t>
      </w:r>
    </w:p>
    <w:p w:rsidR="00CA12BB" w:rsidRDefault="00CA12BB" w:rsidP="00843A16">
      <w:pPr>
        <w:shd w:val="clear" w:color="auto" w:fill="FFFFFF"/>
        <w:ind w:right="4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Подписи:</w:t>
      </w:r>
    </w:p>
    <w:p w:rsidR="00271B40" w:rsidRDefault="00271B40" w:rsidP="00CA12B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F1DAE">
        <w:rPr>
          <w:rFonts w:ascii="Times New Roman" w:eastAsia="Times New Roman" w:hAnsi="Times New Roman" w:cs="Times New Roman"/>
          <w:sz w:val="28"/>
          <w:szCs w:val="28"/>
        </w:rPr>
        <w:t>Исполнитель</w:t>
      </w:r>
      <w:r w:rsidR="00CA12BB">
        <w:rPr>
          <w:rFonts w:ascii="Times New Roman" w:eastAsia="Times New Roman" w:hAnsi="Times New Roman" w:cs="Times New Roman"/>
          <w:sz w:val="28"/>
          <w:szCs w:val="28"/>
        </w:rPr>
        <w:t>__________________   Заявитель_________________________</w:t>
      </w:r>
    </w:p>
    <w:p w:rsidR="00CA12BB" w:rsidRDefault="00CA12BB" w:rsidP="00CA12B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   __________________________________</w:t>
      </w:r>
    </w:p>
    <w:p w:rsidR="00CA12BB" w:rsidRDefault="00CA12BB" w:rsidP="00CA12B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   __________________________________</w:t>
      </w:r>
    </w:p>
    <w:p w:rsidR="00CA12BB" w:rsidRDefault="00CA12BB" w:rsidP="00CA12B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   __________________________________</w:t>
      </w:r>
    </w:p>
    <w:p w:rsidR="00CA12BB" w:rsidRPr="002F1DAE" w:rsidRDefault="00CA12BB" w:rsidP="002F1DAE">
      <w:pPr>
        <w:shd w:val="clear" w:color="auto" w:fill="FFFFFF"/>
        <w:ind w:right="443"/>
        <w:rPr>
          <w:rFonts w:ascii="Times New Roman" w:eastAsia="Times New Roman" w:hAnsi="Times New Roman" w:cs="Times New Roman"/>
          <w:sz w:val="28"/>
          <w:szCs w:val="28"/>
        </w:rPr>
      </w:pPr>
    </w:p>
    <w:p w:rsidR="0078532D" w:rsidRDefault="00271B40" w:rsidP="00CA12BB">
      <w:pPr>
        <w:shd w:val="clear" w:color="auto" w:fill="FFFFFF"/>
        <w:ind w:right="443"/>
        <w:rPr>
          <w:rFonts w:ascii="Times New Roman" w:hAnsi="Times New Roman" w:cs="Times New Roman"/>
          <w:spacing w:val="-11"/>
          <w:sz w:val="12"/>
          <w:szCs w:val="12"/>
        </w:rPr>
      </w:pPr>
      <w:r w:rsidRPr="002F1DAE">
        <w:rPr>
          <w:rFonts w:ascii="Times New Roman" w:eastAsia="Times New Roman" w:hAnsi="Times New Roman" w:cs="Times New Roman"/>
          <w:sz w:val="28"/>
          <w:szCs w:val="28"/>
        </w:rPr>
        <w:t>Дата подписания  «</w:t>
      </w:r>
      <w:r w:rsidR="00CA12BB">
        <w:rPr>
          <w:rFonts w:ascii="Times New Roman" w:eastAsia="Times New Roman" w:hAnsi="Times New Roman" w:cs="Times New Roman"/>
          <w:sz w:val="28"/>
          <w:szCs w:val="28"/>
        </w:rPr>
        <w:t>___»_______________20___г</w:t>
      </w:r>
    </w:p>
    <w:p w:rsidR="00851FEA" w:rsidRDefault="0078532D" w:rsidP="00851FEA">
      <w:pPr>
        <w:shd w:val="clear" w:color="auto" w:fill="FFFFFF"/>
        <w:tabs>
          <w:tab w:val="left" w:pos="7060"/>
          <w:tab w:val="right" w:pos="9900"/>
        </w:tabs>
        <w:spacing w:line="129" w:lineRule="exact"/>
        <w:rPr>
          <w:rFonts w:ascii="Times New Roman" w:hAnsi="Times New Roman" w:cs="Times New Roman"/>
          <w:spacing w:val="-11"/>
          <w:sz w:val="12"/>
          <w:szCs w:val="12"/>
        </w:rPr>
      </w:pPr>
      <w:r>
        <w:rPr>
          <w:rFonts w:ascii="Times New Roman" w:hAnsi="Times New Roman" w:cs="Times New Roman"/>
          <w:spacing w:val="-11"/>
          <w:sz w:val="12"/>
          <w:szCs w:val="12"/>
        </w:rPr>
        <w:tab/>
      </w:r>
    </w:p>
    <w:p w:rsidR="00851FEA" w:rsidRDefault="00851FEA" w:rsidP="00851FEA">
      <w:pPr>
        <w:shd w:val="clear" w:color="auto" w:fill="FFFFFF"/>
        <w:tabs>
          <w:tab w:val="left" w:pos="7060"/>
          <w:tab w:val="right" w:pos="9900"/>
        </w:tabs>
        <w:spacing w:line="129" w:lineRule="exact"/>
        <w:rPr>
          <w:rFonts w:ascii="Times New Roman" w:hAnsi="Times New Roman" w:cs="Times New Roman"/>
          <w:spacing w:val="-11"/>
          <w:sz w:val="12"/>
          <w:szCs w:val="12"/>
        </w:rPr>
      </w:pPr>
    </w:p>
    <w:p w:rsidR="00851FEA" w:rsidRDefault="00851FEA" w:rsidP="00851FEA">
      <w:pPr>
        <w:shd w:val="clear" w:color="auto" w:fill="FFFFFF"/>
        <w:tabs>
          <w:tab w:val="left" w:pos="7060"/>
          <w:tab w:val="right" w:pos="9900"/>
        </w:tabs>
        <w:spacing w:line="129" w:lineRule="exact"/>
        <w:rPr>
          <w:rFonts w:ascii="Times New Roman" w:hAnsi="Times New Roman" w:cs="Times New Roman"/>
          <w:spacing w:val="-11"/>
          <w:sz w:val="12"/>
          <w:szCs w:val="12"/>
        </w:rPr>
      </w:pPr>
    </w:p>
    <w:p w:rsidR="00851FEA" w:rsidRDefault="00851FEA" w:rsidP="00851FEA">
      <w:pPr>
        <w:shd w:val="clear" w:color="auto" w:fill="FFFFFF"/>
        <w:tabs>
          <w:tab w:val="left" w:pos="7060"/>
          <w:tab w:val="right" w:pos="9900"/>
        </w:tabs>
        <w:spacing w:line="129" w:lineRule="exact"/>
        <w:rPr>
          <w:rFonts w:ascii="Times New Roman" w:hAnsi="Times New Roman" w:cs="Times New Roman"/>
          <w:spacing w:val="-11"/>
          <w:sz w:val="12"/>
          <w:szCs w:val="12"/>
        </w:rPr>
      </w:pPr>
    </w:p>
    <w:p w:rsidR="00851FEA" w:rsidRDefault="00851FEA" w:rsidP="00851FEA">
      <w:pPr>
        <w:shd w:val="clear" w:color="auto" w:fill="FFFFFF"/>
        <w:tabs>
          <w:tab w:val="left" w:pos="7060"/>
          <w:tab w:val="right" w:pos="9900"/>
        </w:tabs>
        <w:spacing w:line="129" w:lineRule="exact"/>
        <w:rPr>
          <w:rFonts w:ascii="Times New Roman" w:hAnsi="Times New Roman" w:cs="Times New Roman"/>
          <w:spacing w:val="-11"/>
          <w:sz w:val="12"/>
          <w:szCs w:val="12"/>
        </w:rPr>
      </w:pPr>
    </w:p>
    <w:p w:rsidR="00851FEA" w:rsidRDefault="00851FEA" w:rsidP="00851FEA">
      <w:pPr>
        <w:shd w:val="clear" w:color="auto" w:fill="FFFFFF"/>
        <w:tabs>
          <w:tab w:val="left" w:pos="7060"/>
          <w:tab w:val="right" w:pos="9900"/>
        </w:tabs>
        <w:spacing w:line="129" w:lineRule="exact"/>
        <w:rPr>
          <w:rFonts w:ascii="Times New Roman" w:hAnsi="Times New Roman" w:cs="Times New Roman"/>
          <w:spacing w:val="-11"/>
          <w:sz w:val="12"/>
          <w:szCs w:val="12"/>
        </w:rPr>
      </w:pPr>
    </w:p>
    <w:p w:rsidR="00851FEA" w:rsidRDefault="00851FEA" w:rsidP="00851FEA">
      <w:pPr>
        <w:shd w:val="clear" w:color="auto" w:fill="FFFFFF"/>
        <w:tabs>
          <w:tab w:val="left" w:pos="7060"/>
          <w:tab w:val="right" w:pos="9900"/>
        </w:tabs>
        <w:spacing w:line="129" w:lineRule="exact"/>
        <w:rPr>
          <w:rFonts w:ascii="Times New Roman" w:hAnsi="Times New Roman" w:cs="Times New Roman"/>
          <w:spacing w:val="-11"/>
          <w:sz w:val="12"/>
          <w:szCs w:val="12"/>
        </w:rPr>
      </w:pPr>
    </w:p>
    <w:p w:rsidR="00851FEA" w:rsidRDefault="00851FEA" w:rsidP="00851FEA">
      <w:pPr>
        <w:shd w:val="clear" w:color="auto" w:fill="FFFFFF"/>
        <w:tabs>
          <w:tab w:val="left" w:pos="7060"/>
          <w:tab w:val="right" w:pos="9900"/>
        </w:tabs>
        <w:spacing w:line="129" w:lineRule="exact"/>
        <w:rPr>
          <w:rFonts w:ascii="Times New Roman" w:hAnsi="Times New Roman" w:cs="Times New Roman"/>
          <w:spacing w:val="-11"/>
          <w:sz w:val="12"/>
          <w:szCs w:val="12"/>
        </w:rPr>
      </w:pPr>
    </w:p>
    <w:p w:rsidR="00851FEA" w:rsidRDefault="00851FEA" w:rsidP="00851FEA">
      <w:pPr>
        <w:shd w:val="clear" w:color="auto" w:fill="FFFFFF"/>
        <w:tabs>
          <w:tab w:val="left" w:pos="7060"/>
          <w:tab w:val="right" w:pos="9900"/>
        </w:tabs>
        <w:spacing w:line="129" w:lineRule="exact"/>
        <w:rPr>
          <w:rFonts w:ascii="Times New Roman" w:hAnsi="Times New Roman" w:cs="Times New Roman"/>
          <w:spacing w:val="-11"/>
          <w:sz w:val="12"/>
          <w:szCs w:val="12"/>
        </w:rPr>
      </w:pPr>
    </w:p>
    <w:p w:rsidR="00851FEA" w:rsidRDefault="00851FEA" w:rsidP="00851FEA">
      <w:pPr>
        <w:shd w:val="clear" w:color="auto" w:fill="FFFFFF"/>
        <w:tabs>
          <w:tab w:val="left" w:pos="7060"/>
          <w:tab w:val="right" w:pos="9900"/>
        </w:tabs>
        <w:spacing w:line="129" w:lineRule="exact"/>
        <w:rPr>
          <w:rFonts w:ascii="Times New Roman" w:hAnsi="Times New Roman" w:cs="Times New Roman"/>
          <w:spacing w:val="-11"/>
          <w:sz w:val="12"/>
          <w:szCs w:val="12"/>
        </w:rPr>
      </w:pPr>
    </w:p>
    <w:p w:rsidR="00851FEA" w:rsidRDefault="00851FEA" w:rsidP="00851FEA">
      <w:pPr>
        <w:shd w:val="clear" w:color="auto" w:fill="FFFFFF"/>
        <w:tabs>
          <w:tab w:val="left" w:pos="7060"/>
          <w:tab w:val="right" w:pos="9900"/>
        </w:tabs>
        <w:spacing w:line="129" w:lineRule="exact"/>
        <w:rPr>
          <w:rFonts w:ascii="Times New Roman" w:hAnsi="Times New Roman" w:cs="Times New Roman"/>
          <w:spacing w:val="-11"/>
          <w:sz w:val="12"/>
          <w:szCs w:val="12"/>
        </w:rPr>
      </w:pPr>
    </w:p>
    <w:p w:rsidR="00851FEA" w:rsidRDefault="00851FEA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43A16" w:rsidRDefault="00843A16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hAnsi="Times New Roman" w:cs="Times New Roman"/>
          <w:spacing w:val="-11"/>
          <w:sz w:val="12"/>
          <w:szCs w:val="12"/>
        </w:rPr>
      </w:pPr>
    </w:p>
    <w:p w:rsidR="00851FEA" w:rsidRDefault="00851FEA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1"/>
          <w:sz w:val="24"/>
          <w:szCs w:val="24"/>
        </w:rPr>
        <w:lastRenderedPageBreak/>
        <w:t>П</w:t>
      </w:r>
      <w:r w:rsidR="00271B40" w:rsidRPr="005E5FB6">
        <w:rPr>
          <w:rFonts w:ascii="Times New Roman" w:eastAsia="Times New Roman" w:hAnsi="Times New Roman" w:cs="Times New Roman"/>
          <w:spacing w:val="-11"/>
          <w:sz w:val="24"/>
          <w:szCs w:val="24"/>
        </w:rPr>
        <w:t>риложсние</w:t>
      </w:r>
      <w:proofErr w:type="spellEnd"/>
      <w:r w:rsidR="00271B40" w:rsidRPr="005E5FB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№ 4</w:t>
      </w:r>
    </w:p>
    <w:p w:rsidR="00271B40" w:rsidRPr="005E5FB6" w:rsidRDefault="00271B40" w:rsidP="00851FEA">
      <w:pPr>
        <w:shd w:val="clear" w:color="auto" w:fill="FFFFFF"/>
        <w:tabs>
          <w:tab w:val="left" w:pos="7060"/>
          <w:tab w:val="right" w:pos="9900"/>
        </w:tabs>
        <w:jc w:val="right"/>
        <w:rPr>
          <w:sz w:val="24"/>
          <w:szCs w:val="24"/>
        </w:rPr>
      </w:pPr>
      <w:r w:rsidRPr="005E5FB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E5FB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к </w:t>
      </w:r>
      <w:r w:rsidR="005E5FB6" w:rsidRPr="005E5FB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     </w:t>
      </w:r>
      <w:r w:rsidRPr="005E5FB6">
        <w:rPr>
          <w:rFonts w:ascii="Times New Roman" w:eastAsia="Times New Roman" w:hAnsi="Times New Roman" w:cs="Times New Roman"/>
          <w:spacing w:val="-8"/>
          <w:sz w:val="24"/>
          <w:szCs w:val="24"/>
        </w:rPr>
        <w:t>регламенту</w:t>
      </w:r>
    </w:p>
    <w:p w:rsidR="00CA12BB" w:rsidRDefault="00CA12BB" w:rsidP="00CA12BB">
      <w:pPr>
        <w:shd w:val="clear" w:color="auto" w:fill="FFFFFF"/>
        <w:spacing w:line="151" w:lineRule="exact"/>
        <w:ind w:left="1695" w:right="709" w:hanging="938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CA12BB" w:rsidRPr="00CA12BB" w:rsidRDefault="00CA12BB" w:rsidP="00CA12BB">
      <w:pPr>
        <w:shd w:val="clear" w:color="auto" w:fill="FFFFFF"/>
        <w:ind w:left="1696" w:right="709" w:hanging="93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12BB">
        <w:rPr>
          <w:rFonts w:ascii="Times New Roman" w:hAnsi="Times New Roman" w:cs="Times New Roman"/>
          <w:spacing w:val="-11"/>
          <w:sz w:val="24"/>
          <w:szCs w:val="24"/>
        </w:rPr>
        <w:t>АКТ</w:t>
      </w:r>
    </w:p>
    <w:p w:rsidR="00CA12BB" w:rsidRPr="00CA12BB" w:rsidRDefault="00CA12BB" w:rsidP="00CA12BB">
      <w:pPr>
        <w:shd w:val="clear" w:color="auto" w:fill="FFFFFF"/>
        <w:ind w:left="1696" w:right="709" w:hanging="93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12BB">
        <w:rPr>
          <w:rFonts w:ascii="Times New Roman" w:eastAsia="Times New Roman" w:hAnsi="Times New Roman" w:cs="Times New Roman"/>
          <w:b/>
          <w:bCs/>
          <w:sz w:val="24"/>
          <w:szCs w:val="24"/>
        </w:rPr>
        <w:t>о подключении (технологическом присоединении) объекта к системе теплоснабжения</w:t>
      </w:r>
    </w:p>
    <w:p w:rsidR="00CA12BB" w:rsidRDefault="00CA12BB" w:rsidP="00CA12BB">
      <w:pPr>
        <w:shd w:val="clear" w:color="auto" w:fill="FFFFFF"/>
        <w:spacing w:line="151" w:lineRule="exact"/>
        <w:ind w:left="1695" w:right="709" w:hanging="938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CA12BB" w:rsidRDefault="00CA12BB" w:rsidP="00CA12BB">
      <w:pPr>
        <w:shd w:val="clear" w:color="auto" w:fill="FFFFFF"/>
        <w:spacing w:line="151" w:lineRule="exact"/>
        <w:ind w:left="1695" w:right="709" w:hanging="938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CA12BB" w:rsidRDefault="00CA12BB" w:rsidP="00CA12BB">
      <w:pPr>
        <w:shd w:val="clear" w:color="auto" w:fill="FFFFFF"/>
        <w:spacing w:line="151" w:lineRule="exact"/>
        <w:ind w:right="709"/>
        <w:jc w:val="center"/>
      </w:pP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___________________________________________________________________________________________________________________________________________</w:t>
      </w:r>
    </w:p>
    <w:p w:rsidR="00CA12BB" w:rsidRDefault="00CA12BB" w:rsidP="00CA12BB">
      <w:pPr>
        <w:shd w:val="clear" w:color="auto" w:fill="FFFFFF"/>
        <w:ind w:left="18" w:right="1728" w:hanging="18"/>
        <w:jc w:val="center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CA12BB">
        <w:rPr>
          <w:rFonts w:ascii="Times New Roman" w:hAnsi="Times New Roman" w:cs="Times New Roman"/>
          <w:spacing w:val="-11"/>
          <w:sz w:val="24"/>
          <w:szCs w:val="24"/>
        </w:rPr>
        <w:t>(</w:t>
      </w:r>
      <w:r w:rsidRPr="00CA12BB">
        <w:rPr>
          <w:rFonts w:ascii="Times New Roman" w:eastAsia="Times New Roman" w:hAnsi="Times New Roman" w:cs="Times New Roman"/>
          <w:spacing w:val="-11"/>
          <w:sz w:val="24"/>
          <w:szCs w:val="24"/>
        </w:rPr>
        <w:t>наименование организации)</w:t>
      </w:r>
    </w:p>
    <w:p w:rsidR="00CA12BB" w:rsidRPr="00CA12BB" w:rsidRDefault="00CA12BB" w:rsidP="00CA12BB">
      <w:pPr>
        <w:shd w:val="clear" w:color="auto" w:fill="FFFFFF"/>
        <w:ind w:left="18" w:right="-23" w:hanging="18"/>
        <w:jc w:val="both"/>
        <w:rPr>
          <w:sz w:val="24"/>
          <w:szCs w:val="24"/>
        </w:rPr>
      </w:pPr>
      <w:r w:rsidRPr="00CA12BB">
        <w:rPr>
          <w:rFonts w:ascii="Times New Roman" w:eastAsia="Times New Roman" w:hAnsi="Times New Roman" w:cs="Times New Roman"/>
          <w:spacing w:val="-11"/>
          <w:sz w:val="24"/>
          <w:szCs w:val="24"/>
        </w:rPr>
        <w:br/>
      </w:r>
      <w:proofErr w:type="gramStart"/>
      <w:r w:rsidRPr="00CA12BB">
        <w:rPr>
          <w:rFonts w:ascii="Times New Roman" w:eastAsia="Times New Roman" w:hAnsi="Times New Roman" w:cs="Times New Roman"/>
          <w:spacing w:val="-1"/>
          <w:sz w:val="24"/>
          <w:szCs w:val="24"/>
        </w:rPr>
        <w:t>именуемое</w:t>
      </w:r>
      <w:proofErr w:type="gramEnd"/>
      <w:r w:rsidRPr="00CA12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 дальнейшем исполнителем, в лице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___________________________</w:t>
      </w:r>
    </w:p>
    <w:p w:rsidR="00CA12BB" w:rsidRPr="00CA12BB" w:rsidRDefault="00CA12BB" w:rsidP="00CA12BB">
      <w:pPr>
        <w:shd w:val="clear" w:color="auto" w:fill="FFFFFF"/>
        <w:ind w:left="967"/>
        <w:jc w:val="right"/>
      </w:pPr>
      <w:r w:rsidRPr="00CA12BB">
        <w:rPr>
          <w:rFonts w:ascii="Times New Roman" w:hAnsi="Times New Roman" w:cs="Times New Roman"/>
          <w:spacing w:val="-10"/>
        </w:rPr>
        <w:t>(</w:t>
      </w:r>
      <w:r w:rsidRPr="00CA12BB">
        <w:rPr>
          <w:rFonts w:ascii="Times New Roman" w:eastAsia="Times New Roman" w:hAnsi="Times New Roman" w:cs="Times New Roman"/>
          <w:spacing w:val="-10"/>
        </w:rPr>
        <w:t xml:space="preserve">наименование должности, </w:t>
      </w:r>
      <w:proofErr w:type="spellStart"/>
      <w:r w:rsidRPr="00CA12BB">
        <w:rPr>
          <w:rFonts w:ascii="Times New Roman" w:eastAsia="Times New Roman" w:hAnsi="Times New Roman" w:cs="Times New Roman"/>
          <w:spacing w:val="-10"/>
        </w:rPr>
        <w:t>ф.и.о.</w:t>
      </w:r>
      <w:proofErr w:type="spellEnd"/>
      <w:r w:rsidRPr="00CA12BB">
        <w:rPr>
          <w:rFonts w:ascii="Times New Roman" w:eastAsia="Times New Roman" w:hAnsi="Times New Roman" w:cs="Times New Roman"/>
          <w:spacing w:val="-10"/>
        </w:rPr>
        <w:t xml:space="preserve"> лица - представителя организации)</w:t>
      </w:r>
    </w:p>
    <w:p w:rsidR="00CA12BB" w:rsidRPr="00CA12BB" w:rsidRDefault="00CA12BB" w:rsidP="00CA12BB">
      <w:pPr>
        <w:shd w:val="clear" w:color="auto" w:fill="FFFFFF"/>
        <w:tabs>
          <w:tab w:val="left" w:leader="underscore" w:pos="4830"/>
        </w:tabs>
        <w:ind w:left="15"/>
        <w:rPr>
          <w:sz w:val="24"/>
          <w:szCs w:val="24"/>
        </w:rPr>
      </w:pPr>
      <w:proofErr w:type="gramStart"/>
      <w:r w:rsidRPr="00CA12BB">
        <w:rPr>
          <w:rFonts w:ascii="Times New Roman" w:eastAsia="Times New Roman" w:hAnsi="Times New Roman" w:cs="Times New Roman"/>
          <w:spacing w:val="-2"/>
          <w:sz w:val="24"/>
          <w:szCs w:val="24"/>
        </w:rPr>
        <w:t>действующего</w:t>
      </w:r>
      <w:proofErr w:type="gramEnd"/>
      <w:r w:rsidRPr="00CA12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на основании </w:t>
      </w:r>
      <w:r w:rsidRPr="00CA12BB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CA12BB" w:rsidRPr="00CA12BB" w:rsidRDefault="00CA12BB" w:rsidP="00CA12BB">
      <w:pPr>
        <w:shd w:val="clear" w:color="auto" w:fill="FFFFFF"/>
        <w:ind w:left="2300"/>
      </w:pPr>
      <w:r w:rsidRPr="00CA12BB">
        <w:rPr>
          <w:rFonts w:ascii="Times New Roman" w:hAnsi="Times New Roman" w:cs="Times New Roman"/>
          <w:spacing w:val="-10"/>
        </w:rPr>
        <w:t>(</w:t>
      </w:r>
      <w:r w:rsidRPr="00CA12BB">
        <w:rPr>
          <w:rFonts w:ascii="Times New Roman" w:eastAsia="Times New Roman" w:hAnsi="Times New Roman" w:cs="Times New Roman"/>
          <w:spacing w:val="-10"/>
        </w:rPr>
        <w:t>устава, доверенности, иных документов)</w:t>
      </w:r>
    </w:p>
    <w:p w:rsidR="00CA12BB" w:rsidRPr="00CA12BB" w:rsidRDefault="00CA12BB" w:rsidP="00CA12BB">
      <w:pPr>
        <w:shd w:val="clear" w:color="auto" w:fill="FFFFFF"/>
        <w:tabs>
          <w:tab w:val="left" w:leader="underscore" w:pos="4800"/>
        </w:tabs>
        <w:ind w:left="18"/>
        <w:rPr>
          <w:sz w:val="24"/>
          <w:szCs w:val="24"/>
        </w:rPr>
      </w:pPr>
      <w:r w:rsidRPr="00CA12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 одной стороны, и </w:t>
      </w:r>
      <w:r w:rsidRPr="00CA12BB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A12B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</w:p>
    <w:p w:rsidR="00CA12BB" w:rsidRPr="00CA12BB" w:rsidRDefault="00CA12BB" w:rsidP="00CA12BB">
      <w:pPr>
        <w:shd w:val="clear" w:color="auto" w:fill="FFFFFF"/>
        <w:ind w:left="2164" w:right="768" w:hanging="384"/>
      </w:pPr>
      <w:r w:rsidRPr="00CA12BB">
        <w:rPr>
          <w:rFonts w:ascii="Times New Roman" w:hAnsi="Times New Roman" w:cs="Times New Roman"/>
          <w:spacing w:val="-11"/>
        </w:rPr>
        <w:t>(</w:t>
      </w:r>
      <w:r w:rsidRPr="00CA12BB">
        <w:rPr>
          <w:rFonts w:ascii="Times New Roman" w:eastAsia="Times New Roman" w:hAnsi="Times New Roman" w:cs="Times New Roman"/>
          <w:spacing w:val="-11"/>
        </w:rPr>
        <w:t xml:space="preserve">полное наименование заявителя - юридического лица; </w:t>
      </w:r>
      <w:proofErr w:type="spellStart"/>
      <w:r w:rsidRPr="00CA12BB">
        <w:rPr>
          <w:rFonts w:ascii="Times New Roman" w:eastAsia="Times New Roman" w:hAnsi="Times New Roman" w:cs="Times New Roman"/>
          <w:spacing w:val="-10"/>
        </w:rPr>
        <w:t>ф.и</w:t>
      </w:r>
      <w:proofErr w:type="gramStart"/>
      <w:r w:rsidRPr="00CA12BB">
        <w:rPr>
          <w:rFonts w:ascii="Times New Roman" w:eastAsia="Times New Roman" w:hAnsi="Times New Roman" w:cs="Times New Roman"/>
          <w:spacing w:val="-10"/>
        </w:rPr>
        <w:t>.о</w:t>
      </w:r>
      <w:proofErr w:type="spellEnd"/>
      <w:proofErr w:type="gramEnd"/>
      <w:r w:rsidRPr="00CA12BB">
        <w:rPr>
          <w:rFonts w:ascii="Times New Roman" w:eastAsia="Times New Roman" w:hAnsi="Times New Roman" w:cs="Times New Roman"/>
          <w:spacing w:val="-10"/>
        </w:rPr>
        <w:t xml:space="preserve">  заявителя    физического лица)</w:t>
      </w:r>
    </w:p>
    <w:p w:rsidR="00CA12BB" w:rsidRPr="00CA12BB" w:rsidRDefault="00CA12BB" w:rsidP="00CA12BB">
      <w:pPr>
        <w:shd w:val="clear" w:color="auto" w:fill="FFFFFF"/>
        <w:tabs>
          <w:tab w:val="left" w:leader="underscore" w:pos="4830"/>
        </w:tabs>
        <w:ind w:left="18"/>
        <w:rPr>
          <w:sz w:val="24"/>
          <w:szCs w:val="24"/>
        </w:rPr>
      </w:pPr>
      <w:proofErr w:type="gramStart"/>
      <w:r w:rsidRPr="00CA12BB">
        <w:rPr>
          <w:rFonts w:ascii="Times New Roman" w:eastAsia="Times New Roman" w:hAnsi="Times New Roman" w:cs="Times New Roman"/>
          <w:spacing w:val="-1"/>
          <w:sz w:val="24"/>
          <w:szCs w:val="24"/>
        </w:rPr>
        <w:t>именуемое</w:t>
      </w:r>
      <w:proofErr w:type="gramEnd"/>
      <w:r w:rsidRPr="00CA12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 дальнейшем заявителем, в лице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__________________________________</w:t>
      </w:r>
      <w:r w:rsidRPr="00CA12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A12BB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CA12BB" w:rsidRPr="00CA12BB" w:rsidRDefault="00CA12BB" w:rsidP="00CA12BB">
      <w:pPr>
        <w:shd w:val="clear" w:color="auto" w:fill="FFFFFF"/>
        <w:ind w:left="2758"/>
        <w:jc w:val="center"/>
      </w:pPr>
      <w:r w:rsidRPr="00CA12BB">
        <w:rPr>
          <w:rFonts w:ascii="Times New Roman" w:hAnsi="Times New Roman" w:cs="Times New Roman"/>
          <w:spacing w:val="-9"/>
        </w:rPr>
        <w:t>(</w:t>
      </w:r>
      <w:proofErr w:type="spellStart"/>
      <w:r w:rsidRPr="00CA12BB">
        <w:rPr>
          <w:rFonts w:ascii="Times New Roman" w:eastAsia="Times New Roman" w:hAnsi="Times New Roman" w:cs="Times New Roman"/>
          <w:spacing w:val="-9"/>
        </w:rPr>
        <w:t>ф.и.о.</w:t>
      </w:r>
      <w:proofErr w:type="spellEnd"/>
      <w:r w:rsidRPr="00CA12BB">
        <w:rPr>
          <w:rFonts w:ascii="Times New Roman" w:eastAsia="Times New Roman" w:hAnsi="Times New Roman" w:cs="Times New Roman"/>
          <w:spacing w:val="-9"/>
        </w:rPr>
        <w:t xml:space="preserve"> лица - представителя заявителя)</w:t>
      </w:r>
    </w:p>
    <w:p w:rsidR="00CA12BB" w:rsidRPr="00CA12BB" w:rsidRDefault="00CA12BB" w:rsidP="00CA12BB">
      <w:pPr>
        <w:shd w:val="clear" w:color="auto" w:fill="FFFFFF"/>
        <w:tabs>
          <w:tab w:val="left" w:leader="underscore" w:pos="4830"/>
        </w:tabs>
        <w:ind w:left="7"/>
        <w:rPr>
          <w:sz w:val="24"/>
          <w:szCs w:val="24"/>
        </w:rPr>
      </w:pPr>
      <w:proofErr w:type="gramStart"/>
      <w:r w:rsidRPr="00CA12BB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действующего</w:t>
      </w:r>
      <w:proofErr w:type="gramEnd"/>
      <w:r w:rsidRPr="00CA12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 основании </w:t>
      </w:r>
      <w:r w:rsidR="005E5FB6">
        <w:rPr>
          <w:rFonts w:ascii="Times New Roman" w:eastAsia="Times New Roman" w:hAnsi="Times New Roman" w:cs="Times New Roman"/>
          <w:spacing w:val="-1"/>
          <w:sz w:val="24"/>
          <w:szCs w:val="24"/>
        </w:rPr>
        <w:t>_________________________________________________</w:t>
      </w:r>
      <w:r w:rsidRPr="00CA12BB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5E5FB6" w:rsidRDefault="00CA12BB" w:rsidP="00CA12BB">
      <w:pPr>
        <w:shd w:val="clear" w:color="auto" w:fill="FFFFFF"/>
        <w:ind w:left="11" w:firstLine="2289"/>
        <w:rPr>
          <w:rFonts w:ascii="Times New Roman" w:eastAsia="Times New Roman" w:hAnsi="Times New Roman" w:cs="Times New Roman"/>
          <w:sz w:val="24"/>
          <w:szCs w:val="24"/>
        </w:rPr>
      </w:pPr>
      <w:r w:rsidRPr="005E5FB6">
        <w:rPr>
          <w:rFonts w:ascii="Times New Roman" w:hAnsi="Times New Roman" w:cs="Times New Roman"/>
        </w:rPr>
        <w:t>(</w:t>
      </w:r>
      <w:r w:rsidRPr="005E5FB6">
        <w:rPr>
          <w:rFonts w:ascii="Times New Roman" w:eastAsia="Times New Roman" w:hAnsi="Times New Roman" w:cs="Times New Roman"/>
        </w:rPr>
        <w:t>устава, доверенности, иных документов)</w:t>
      </w:r>
      <w:r w:rsidRPr="00CA1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12BB" w:rsidRPr="00CA12BB" w:rsidRDefault="00CA12BB" w:rsidP="005E5FB6">
      <w:pPr>
        <w:shd w:val="clear" w:color="auto" w:fill="FFFFFF"/>
        <w:ind w:left="11" w:hanging="11"/>
        <w:jc w:val="both"/>
        <w:rPr>
          <w:sz w:val="24"/>
          <w:szCs w:val="24"/>
        </w:rPr>
      </w:pPr>
      <w:proofErr w:type="gramStart"/>
      <w:r w:rsidRPr="00CA12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    другой    стороны,    именуемые    в    дальнейшем    сторонами,    составили    настоящий </w:t>
      </w:r>
      <w:r w:rsidRPr="00CA12BB">
        <w:rPr>
          <w:rFonts w:ascii="Times New Roman" w:eastAsia="Times New Roman" w:hAnsi="Times New Roman" w:cs="Times New Roman"/>
          <w:sz w:val="24"/>
          <w:szCs w:val="24"/>
        </w:rPr>
        <w:t>акт о нижеследующем:</w:t>
      </w:r>
      <w:proofErr w:type="gramEnd"/>
    </w:p>
    <w:p w:rsidR="00CA12BB" w:rsidRPr="00CA12BB" w:rsidRDefault="00CA12BB" w:rsidP="005E5FB6">
      <w:pPr>
        <w:shd w:val="clear" w:color="auto" w:fill="FFFFFF"/>
        <w:tabs>
          <w:tab w:val="left" w:pos="406"/>
        </w:tabs>
        <w:ind w:left="11" w:firstLine="277"/>
        <w:rPr>
          <w:sz w:val="24"/>
          <w:szCs w:val="24"/>
        </w:rPr>
      </w:pPr>
      <w:r w:rsidRPr="00CA12BB">
        <w:rPr>
          <w:rFonts w:ascii="Times New Roman" w:hAnsi="Times New Roman" w:cs="Times New Roman"/>
          <w:spacing w:val="-14"/>
          <w:sz w:val="24"/>
          <w:szCs w:val="24"/>
        </w:rPr>
        <w:t>1.</w:t>
      </w:r>
      <w:r w:rsidRPr="00CA12BB">
        <w:rPr>
          <w:rFonts w:ascii="Times New Roman" w:hAnsi="Times New Roman" w:cs="Times New Roman"/>
          <w:sz w:val="24"/>
          <w:szCs w:val="24"/>
        </w:rPr>
        <w:tab/>
      </w:r>
      <w:r w:rsidRPr="00CA12BB">
        <w:rPr>
          <w:rFonts w:ascii="Times New Roman" w:eastAsia="Times New Roman" w:hAnsi="Times New Roman" w:cs="Times New Roman"/>
          <w:spacing w:val="-2"/>
          <w:sz w:val="24"/>
          <w:szCs w:val="24"/>
        </w:rPr>
        <w:t>Исполнитель      выполнил      мероприятия      по      подключению      (технологическому</w:t>
      </w:r>
      <w:r w:rsidR="005E5F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A12BB">
        <w:rPr>
          <w:rFonts w:ascii="Times New Roman" w:eastAsia="Times New Roman" w:hAnsi="Times New Roman" w:cs="Times New Roman"/>
          <w:spacing w:val="-1"/>
          <w:sz w:val="24"/>
          <w:szCs w:val="24"/>
        </w:rPr>
        <w:t>присоединению),     предусмотренные    договором     о    подключении    объекта    к    системе</w:t>
      </w:r>
      <w:r w:rsidR="005E5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A12BB">
        <w:rPr>
          <w:rFonts w:ascii="Times New Roman" w:eastAsia="Times New Roman" w:hAnsi="Times New Roman" w:cs="Times New Roman"/>
          <w:spacing w:val="-1"/>
          <w:sz w:val="24"/>
          <w:szCs w:val="24"/>
        </w:rPr>
        <w:t>теплоснабжения от «</w:t>
      </w:r>
      <w:r w:rsidR="005E5FB6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A12B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E5FB6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CA1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12BB">
        <w:rPr>
          <w:rFonts w:ascii="Times New Roman" w:eastAsia="Times New Roman" w:hAnsi="Times New Roman" w:cs="Times New Roman"/>
          <w:spacing w:val="-5"/>
          <w:sz w:val="24"/>
          <w:szCs w:val="24"/>
        </w:rPr>
        <w:t>20</w:t>
      </w:r>
      <w:r w:rsidRPr="00CA12BB">
        <w:rPr>
          <w:rFonts w:ascii="Times New Roman" w:eastAsia="Times New Roman" w:hAnsi="Times New Roman" w:cs="Times New Roman"/>
          <w:sz w:val="24"/>
          <w:szCs w:val="24"/>
        </w:rPr>
        <w:tab/>
      </w:r>
      <w:r w:rsidR="005E5FB6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CA12BB">
        <w:rPr>
          <w:rFonts w:ascii="Times New Roman" w:eastAsia="Times New Roman" w:hAnsi="Times New Roman" w:cs="Times New Roman"/>
          <w:spacing w:val="-6"/>
          <w:sz w:val="24"/>
          <w:szCs w:val="24"/>
        </w:rPr>
        <w:t>г. №</w:t>
      </w:r>
      <w:r w:rsidR="005E5FB6">
        <w:rPr>
          <w:rFonts w:ascii="Times New Roman" w:eastAsia="Times New Roman" w:hAnsi="Times New Roman" w:cs="Times New Roman"/>
          <w:spacing w:val="-6"/>
          <w:sz w:val="24"/>
          <w:szCs w:val="24"/>
        </w:rPr>
        <w:t>______</w:t>
      </w:r>
      <w:r w:rsidRPr="00CA12BB">
        <w:rPr>
          <w:rFonts w:ascii="Times New Roman" w:eastAsia="Times New Roman" w:hAnsi="Times New Roman" w:cs="Times New Roman"/>
          <w:sz w:val="24"/>
          <w:szCs w:val="24"/>
        </w:rPr>
        <w:tab/>
      </w:r>
      <w:r w:rsidRPr="00CA12BB">
        <w:rPr>
          <w:rFonts w:ascii="Times New Roman" w:eastAsia="Times New Roman" w:hAnsi="Times New Roman" w:cs="Times New Roman"/>
          <w:spacing w:val="-1"/>
          <w:sz w:val="24"/>
          <w:szCs w:val="24"/>
        </w:rPr>
        <w:t>(далее - договор),</w:t>
      </w:r>
    </w:p>
    <w:p w:rsidR="00CA12BB" w:rsidRPr="00CA12BB" w:rsidRDefault="00CA12BB" w:rsidP="00CA12BB">
      <w:pPr>
        <w:shd w:val="clear" w:color="auto" w:fill="FFFFFF"/>
        <w:ind w:left="15"/>
        <w:rPr>
          <w:sz w:val="24"/>
          <w:szCs w:val="24"/>
        </w:rPr>
      </w:pPr>
      <w:r w:rsidRPr="00CA12BB">
        <w:rPr>
          <w:rFonts w:ascii="Times New Roman" w:eastAsia="Times New Roman" w:hAnsi="Times New Roman" w:cs="Times New Roman"/>
          <w:spacing w:val="-3"/>
          <w:sz w:val="24"/>
          <w:szCs w:val="24"/>
        </w:rPr>
        <w:t>в полном объеме.</w:t>
      </w:r>
    </w:p>
    <w:p w:rsidR="00CA12BB" w:rsidRPr="00CA12BB" w:rsidRDefault="00CA12BB" w:rsidP="005E5FB6">
      <w:pPr>
        <w:shd w:val="clear" w:color="auto" w:fill="FFFFFF"/>
        <w:tabs>
          <w:tab w:val="left" w:pos="406"/>
        </w:tabs>
        <w:ind w:left="288"/>
        <w:rPr>
          <w:sz w:val="24"/>
          <w:szCs w:val="24"/>
        </w:rPr>
      </w:pPr>
      <w:r w:rsidRPr="00CA12BB">
        <w:rPr>
          <w:rFonts w:ascii="Times New Roman" w:hAnsi="Times New Roman" w:cs="Times New Roman"/>
          <w:spacing w:val="-10"/>
          <w:sz w:val="24"/>
          <w:szCs w:val="24"/>
        </w:rPr>
        <w:t>2.</w:t>
      </w:r>
      <w:r w:rsidRPr="00CA12BB">
        <w:rPr>
          <w:rFonts w:ascii="Times New Roman" w:hAnsi="Times New Roman" w:cs="Times New Roman"/>
          <w:sz w:val="24"/>
          <w:szCs w:val="24"/>
        </w:rPr>
        <w:tab/>
      </w:r>
      <w:r w:rsidRPr="00CA12BB">
        <w:rPr>
          <w:rFonts w:ascii="Times New Roman" w:eastAsia="Times New Roman" w:hAnsi="Times New Roman" w:cs="Times New Roman"/>
          <w:sz w:val="24"/>
          <w:szCs w:val="24"/>
        </w:rPr>
        <w:t>Заявитель   выполнил   мероприятия,   предусмотренные   договором    и   условиями</w:t>
      </w:r>
      <w:r w:rsidR="005E5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12BB">
        <w:rPr>
          <w:rFonts w:ascii="Times New Roman" w:eastAsia="Times New Roman" w:hAnsi="Times New Roman" w:cs="Times New Roman"/>
          <w:spacing w:val="-2"/>
          <w:sz w:val="24"/>
          <w:szCs w:val="24"/>
        </w:rPr>
        <w:t>подключения (тех</w:t>
      </w:r>
      <w:r w:rsidR="005E5FB6">
        <w:rPr>
          <w:rFonts w:ascii="Times New Roman" w:eastAsia="Times New Roman" w:hAnsi="Times New Roman" w:cs="Times New Roman"/>
          <w:spacing w:val="-2"/>
          <w:sz w:val="24"/>
          <w:szCs w:val="24"/>
        </w:rPr>
        <w:t>нологического присоединения) №__________</w:t>
      </w:r>
      <w:r w:rsidRPr="00CA12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12BB" w:rsidRPr="00CA12BB" w:rsidRDefault="00CA12BB" w:rsidP="00CA12BB">
      <w:pPr>
        <w:numPr>
          <w:ilvl w:val="0"/>
          <w:numId w:val="27"/>
        </w:numPr>
        <w:shd w:val="clear" w:color="auto" w:fill="FFFFFF"/>
        <w:tabs>
          <w:tab w:val="left" w:pos="406"/>
        </w:tabs>
        <w:ind w:left="11" w:firstLine="277"/>
        <w:rPr>
          <w:rFonts w:ascii="Times New Roman" w:hAnsi="Times New Roman" w:cs="Times New Roman"/>
          <w:spacing w:val="-10"/>
          <w:sz w:val="24"/>
          <w:szCs w:val="24"/>
        </w:rPr>
      </w:pPr>
      <w:r w:rsidRPr="00CA12BB">
        <w:rPr>
          <w:rFonts w:ascii="Times New Roman" w:eastAsia="Times New Roman" w:hAnsi="Times New Roman" w:cs="Times New Roman"/>
          <w:sz w:val="24"/>
          <w:szCs w:val="24"/>
        </w:rPr>
        <w:t xml:space="preserve">Заявителем получен акт о готовности внутриплощадочных и внутридомовых сетей и </w:t>
      </w:r>
      <w:r w:rsidRPr="00CA12BB">
        <w:rPr>
          <w:rFonts w:ascii="Times New Roman" w:eastAsia="Times New Roman" w:hAnsi="Times New Roman" w:cs="Times New Roman"/>
          <w:spacing w:val="-2"/>
          <w:sz w:val="24"/>
          <w:szCs w:val="24"/>
        </w:rPr>
        <w:t>оборудования подключаемого объекта к подаче тепловой энергии и теплоносителя.</w:t>
      </w:r>
    </w:p>
    <w:p w:rsidR="00CA12BB" w:rsidRPr="00CA12BB" w:rsidRDefault="00CA12BB" w:rsidP="00CA12BB">
      <w:pPr>
        <w:numPr>
          <w:ilvl w:val="0"/>
          <w:numId w:val="27"/>
        </w:numPr>
        <w:shd w:val="clear" w:color="auto" w:fill="FFFFFF"/>
        <w:tabs>
          <w:tab w:val="left" w:pos="406"/>
        </w:tabs>
        <w:ind w:left="288"/>
        <w:rPr>
          <w:rFonts w:ascii="Times New Roman" w:hAnsi="Times New Roman" w:cs="Times New Roman"/>
          <w:spacing w:val="-8"/>
          <w:sz w:val="24"/>
          <w:szCs w:val="24"/>
        </w:rPr>
      </w:pPr>
      <w:r w:rsidRPr="00CA12BB">
        <w:rPr>
          <w:rFonts w:ascii="Times New Roman" w:eastAsia="Times New Roman" w:hAnsi="Times New Roman" w:cs="Times New Roman"/>
          <w:spacing w:val="-1"/>
          <w:sz w:val="24"/>
          <w:szCs w:val="24"/>
        </w:rPr>
        <w:t>Существующая тепловая нагрузка объекта подключения в точках (точке) подключения</w:t>
      </w:r>
    </w:p>
    <w:p w:rsidR="00CA12BB" w:rsidRPr="00CA12BB" w:rsidRDefault="00CA12BB" w:rsidP="00CA12BB">
      <w:pPr>
        <w:shd w:val="clear" w:color="auto" w:fill="FFFFFF"/>
        <w:tabs>
          <w:tab w:val="left" w:leader="underscore" w:pos="3847"/>
        </w:tabs>
        <w:ind w:left="4"/>
        <w:rPr>
          <w:sz w:val="24"/>
          <w:szCs w:val="24"/>
        </w:rPr>
      </w:pPr>
      <w:r w:rsidRPr="00CA12BB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CA12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 исключением нового подключения) составляет </w:t>
      </w:r>
      <w:r w:rsidRPr="00CA12BB">
        <w:rPr>
          <w:rFonts w:ascii="Times New Roman" w:eastAsia="Times New Roman" w:hAnsi="Times New Roman" w:cs="Times New Roman"/>
          <w:sz w:val="24"/>
          <w:szCs w:val="24"/>
        </w:rPr>
        <w:tab/>
      </w:r>
      <w:r w:rsidRPr="00CA12BB">
        <w:rPr>
          <w:rFonts w:ascii="Times New Roman" w:eastAsia="Times New Roman" w:hAnsi="Times New Roman" w:cs="Times New Roman"/>
          <w:spacing w:val="-3"/>
          <w:sz w:val="24"/>
          <w:szCs w:val="24"/>
        </w:rPr>
        <w:t>Гкал/</w:t>
      </w:r>
      <w:proofErr w:type="gramStart"/>
      <w:r w:rsidRPr="00CA12BB"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proofErr w:type="gramEnd"/>
      <w:r w:rsidRPr="00CA12BB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:rsidR="00CA12BB" w:rsidRPr="00CA12BB" w:rsidRDefault="00CA12BB" w:rsidP="00CA12BB">
      <w:pPr>
        <w:shd w:val="clear" w:color="auto" w:fill="FFFFFF"/>
        <w:tabs>
          <w:tab w:val="left" w:pos="406"/>
        </w:tabs>
        <w:ind w:left="288"/>
        <w:rPr>
          <w:sz w:val="24"/>
          <w:szCs w:val="24"/>
        </w:rPr>
      </w:pPr>
      <w:r w:rsidRPr="00CA12BB">
        <w:rPr>
          <w:rFonts w:ascii="Times New Roman" w:hAnsi="Times New Roman" w:cs="Times New Roman"/>
          <w:spacing w:val="-10"/>
          <w:sz w:val="24"/>
          <w:szCs w:val="24"/>
        </w:rPr>
        <w:t>5.</w:t>
      </w:r>
      <w:r w:rsidRPr="00CA12BB">
        <w:rPr>
          <w:rFonts w:ascii="Times New Roman" w:hAnsi="Times New Roman" w:cs="Times New Roman"/>
          <w:sz w:val="24"/>
          <w:szCs w:val="24"/>
        </w:rPr>
        <w:tab/>
      </w:r>
      <w:r w:rsidRPr="00CA12BB">
        <w:rPr>
          <w:rFonts w:ascii="Times New Roman" w:eastAsia="Times New Roman" w:hAnsi="Times New Roman" w:cs="Times New Roman"/>
          <w:spacing w:val="-1"/>
          <w:sz w:val="24"/>
          <w:szCs w:val="24"/>
        </w:rPr>
        <w:t>Подключенная максимальная тепловая нагрузка объекта в точках (точке) подключения</w:t>
      </w:r>
    </w:p>
    <w:p w:rsidR="00CA12BB" w:rsidRPr="00CA12BB" w:rsidRDefault="00CA12BB" w:rsidP="00CA12BB">
      <w:pPr>
        <w:shd w:val="clear" w:color="auto" w:fill="FFFFFF"/>
        <w:tabs>
          <w:tab w:val="left" w:leader="underscore" w:pos="1850"/>
        </w:tabs>
        <w:rPr>
          <w:sz w:val="24"/>
          <w:szCs w:val="24"/>
        </w:rPr>
      </w:pPr>
      <w:r w:rsidRPr="00CA12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составляет </w:t>
      </w:r>
      <w:r w:rsidRPr="00CA12BB">
        <w:rPr>
          <w:rFonts w:ascii="Times New Roman" w:eastAsia="Times New Roman" w:hAnsi="Times New Roman" w:cs="Times New Roman"/>
          <w:sz w:val="24"/>
          <w:szCs w:val="24"/>
        </w:rPr>
        <w:tab/>
      </w:r>
      <w:r w:rsidRPr="00CA12BB">
        <w:rPr>
          <w:rFonts w:ascii="Times New Roman" w:eastAsia="Times New Roman" w:hAnsi="Times New Roman" w:cs="Times New Roman"/>
          <w:spacing w:val="-4"/>
          <w:sz w:val="24"/>
          <w:szCs w:val="24"/>
        </w:rPr>
        <w:t>Гкал/</w:t>
      </w:r>
      <w:proofErr w:type="gramStart"/>
      <w:r w:rsidRPr="00CA12BB">
        <w:rPr>
          <w:rFonts w:ascii="Times New Roman" w:eastAsia="Times New Roman" w:hAnsi="Times New Roman" w:cs="Times New Roman"/>
          <w:spacing w:val="-4"/>
          <w:sz w:val="24"/>
          <w:szCs w:val="24"/>
        </w:rPr>
        <w:t>ч</w:t>
      </w:r>
      <w:proofErr w:type="gramEnd"/>
      <w:r w:rsidRPr="00CA12BB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CA12BB" w:rsidRPr="00CA12BB" w:rsidRDefault="00CA12BB" w:rsidP="00CA12BB">
      <w:pPr>
        <w:shd w:val="clear" w:color="auto" w:fill="FFFFFF"/>
        <w:tabs>
          <w:tab w:val="left" w:pos="406"/>
          <w:tab w:val="left" w:leader="underscore" w:pos="4881"/>
        </w:tabs>
        <w:ind w:left="11" w:firstLine="277"/>
        <w:rPr>
          <w:sz w:val="24"/>
          <w:szCs w:val="24"/>
        </w:rPr>
      </w:pPr>
      <w:r w:rsidRPr="00CA12BB">
        <w:rPr>
          <w:rFonts w:ascii="Times New Roman" w:hAnsi="Times New Roman" w:cs="Times New Roman"/>
          <w:spacing w:val="-9"/>
          <w:sz w:val="24"/>
          <w:szCs w:val="24"/>
        </w:rPr>
        <w:t>6.</w:t>
      </w:r>
      <w:r w:rsidR="005E5FB6">
        <w:rPr>
          <w:rFonts w:ascii="Times New Roman" w:hAnsi="Times New Roman" w:cs="Times New Roman"/>
          <w:sz w:val="24"/>
          <w:szCs w:val="24"/>
        </w:rPr>
        <w:t xml:space="preserve"> </w:t>
      </w:r>
      <w:r w:rsidR="005E5FB6" w:rsidRPr="00CA12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A12BB">
        <w:rPr>
          <w:rFonts w:ascii="Times New Roman" w:eastAsia="Times New Roman" w:hAnsi="Times New Roman" w:cs="Times New Roman"/>
          <w:spacing w:val="-2"/>
          <w:sz w:val="24"/>
          <w:szCs w:val="24"/>
        </w:rPr>
        <w:t>Географическое   местонахождение   и   обозначение   точки   подключения   объекта   на</w:t>
      </w:r>
      <w:r w:rsidR="005E5F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A12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технологической схеме тепловых сетей  </w:t>
      </w:r>
      <w:r w:rsidR="005E5FB6">
        <w:rPr>
          <w:rFonts w:ascii="Times New Roman" w:eastAsia="Times New Roman" w:hAnsi="Times New Roman" w:cs="Times New Roman"/>
          <w:sz w:val="24"/>
          <w:szCs w:val="24"/>
        </w:rPr>
        <w:t>________________________________.</w:t>
      </w:r>
    </w:p>
    <w:p w:rsidR="00CA12BB" w:rsidRPr="00CA12BB" w:rsidRDefault="00CA12BB" w:rsidP="00CA12BB">
      <w:pPr>
        <w:shd w:val="clear" w:color="auto" w:fill="FFFFFF"/>
        <w:ind w:left="11" w:firstLine="284"/>
        <w:rPr>
          <w:sz w:val="24"/>
          <w:szCs w:val="24"/>
        </w:rPr>
      </w:pPr>
      <w:r w:rsidRPr="00CA12BB">
        <w:rPr>
          <w:rFonts w:ascii="Times New Roman" w:hAnsi="Times New Roman" w:cs="Times New Roman"/>
          <w:spacing w:val="-2"/>
          <w:sz w:val="24"/>
          <w:szCs w:val="24"/>
        </w:rPr>
        <w:t xml:space="preserve">7. </w:t>
      </w:r>
      <w:r w:rsidRPr="00CA12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Узел учета тепловой энергии и теплоносителей допущен к эксплуатации по следующим </w:t>
      </w:r>
      <w:r w:rsidRPr="00CA12BB">
        <w:rPr>
          <w:rFonts w:ascii="Times New Roman" w:eastAsia="Times New Roman" w:hAnsi="Times New Roman" w:cs="Times New Roman"/>
          <w:sz w:val="24"/>
          <w:szCs w:val="24"/>
        </w:rPr>
        <w:t>результатам проверки узла учета:</w:t>
      </w:r>
      <w:r w:rsidR="005E5FB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CA12BB" w:rsidRPr="005E5FB6" w:rsidRDefault="00CA12BB" w:rsidP="005E5FB6">
      <w:pPr>
        <w:shd w:val="clear" w:color="auto" w:fill="FFFFFF"/>
        <w:ind w:right="52"/>
        <w:jc w:val="right"/>
      </w:pPr>
      <w:r w:rsidRPr="005E5FB6">
        <w:rPr>
          <w:rFonts w:ascii="Times New Roman" w:hAnsi="Times New Roman" w:cs="Times New Roman"/>
          <w:spacing w:val="-11"/>
        </w:rPr>
        <w:t>(</w:t>
      </w:r>
      <w:r w:rsidRPr="005E5FB6">
        <w:rPr>
          <w:rFonts w:ascii="Times New Roman" w:eastAsia="Times New Roman" w:hAnsi="Times New Roman" w:cs="Times New Roman"/>
          <w:spacing w:val="-11"/>
        </w:rPr>
        <w:t>дата, время, местонахождение узла учета)</w:t>
      </w:r>
    </w:p>
    <w:p w:rsidR="005E5FB6" w:rsidRDefault="005E5FB6" w:rsidP="00CA12BB">
      <w:pPr>
        <w:shd w:val="clear" w:color="auto" w:fill="FFFFFF"/>
        <w:ind w:left="528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_________________________________________________________________________________</w:t>
      </w:r>
    </w:p>
    <w:p w:rsidR="00CA12BB" w:rsidRPr="005E5FB6" w:rsidRDefault="00CA12BB" w:rsidP="00CA12BB">
      <w:pPr>
        <w:shd w:val="clear" w:color="auto" w:fill="FFFFFF"/>
        <w:ind w:left="528"/>
        <w:rPr>
          <w:rFonts w:ascii="Times New Roman" w:eastAsia="Times New Roman" w:hAnsi="Times New Roman" w:cs="Times New Roman"/>
          <w:spacing w:val="-11"/>
        </w:rPr>
      </w:pPr>
      <w:r w:rsidRPr="005E5FB6">
        <w:rPr>
          <w:rFonts w:ascii="Times New Roman" w:hAnsi="Times New Roman" w:cs="Times New Roman"/>
          <w:spacing w:val="-11"/>
        </w:rPr>
        <w:t>(</w:t>
      </w:r>
      <w:proofErr w:type="spellStart"/>
      <w:r w:rsidRPr="005E5FB6">
        <w:rPr>
          <w:rFonts w:ascii="Times New Roman" w:eastAsia="Times New Roman" w:hAnsi="Times New Roman" w:cs="Times New Roman"/>
          <w:spacing w:val="-11"/>
        </w:rPr>
        <w:t>ф.и.о.</w:t>
      </w:r>
      <w:proofErr w:type="spellEnd"/>
      <w:r w:rsidRPr="005E5FB6">
        <w:rPr>
          <w:rFonts w:ascii="Times New Roman" w:eastAsia="Times New Roman" w:hAnsi="Times New Roman" w:cs="Times New Roman"/>
          <w:spacing w:val="-11"/>
        </w:rPr>
        <w:t>, должности и контактные данные лиц, принимавших участие в проверке узла учета)</w:t>
      </w:r>
    </w:p>
    <w:p w:rsidR="005E5FB6" w:rsidRPr="00CA12BB" w:rsidRDefault="005E5FB6" w:rsidP="00CA12BB">
      <w:pPr>
        <w:shd w:val="clear" w:color="auto" w:fill="FFFFFF"/>
        <w:ind w:left="528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__________________________________________________________________________________</w:t>
      </w:r>
    </w:p>
    <w:p w:rsidR="00CA12BB" w:rsidRPr="005E5FB6" w:rsidRDefault="00CA12BB" w:rsidP="00CA12BB">
      <w:pPr>
        <w:shd w:val="clear" w:color="auto" w:fill="FFFFFF"/>
        <w:ind w:right="48"/>
        <w:jc w:val="center"/>
      </w:pPr>
      <w:r w:rsidRPr="005E5FB6">
        <w:rPr>
          <w:rFonts w:ascii="Times New Roman" w:hAnsi="Times New Roman" w:cs="Times New Roman"/>
          <w:spacing w:val="-11"/>
        </w:rPr>
        <w:t>(</w:t>
      </w:r>
      <w:r w:rsidRPr="005E5FB6">
        <w:rPr>
          <w:rFonts w:ascii="Times New Roman" w:eastAsia="Times New Roman" w:hAnsi="Times New Roman" w:cs="Times New Roman"/>
          <w:spacing w:val="-11"/>
        </w:rPr>
        <w:t>результаты проверки узла учета)</w:t>
      </w:r>
    </w:p>
    <w:p w:rsidR="005E5FB6" w:rsidRDefault="005E5FB6" w:rsidP="00CA12BB">
      <w:pPr>
        <w:shd w:val="clear" w:color="auto" w:fill="FFFFFF"/>
        <w:ind w:left="679" w:right="709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_____________________________________________________________________________</w:t>
      </w:r>
    </w:p>
    <w:p w:rsidR="00CA12BB" w:rsidRPr="005E5FB6" w:rsidRDefault="00CA12BB" w:rsidP="00CA12BB">
      <w:pPr>
        <w:shd w:val="clear" w:color="auto" w:fill="FFFFFF"/>
        <w:ind w:left="679" w:right="709"/>
      </w:pPr>
      <w:r w:rsidRPr="005E5FB6">
        <w:rPr>
          <w:rFonts w:ascii="Times New Roman" w:hAnsi="Times New Roman" w:cs="Times New Roman"/>
          <w:spacing w:val="-10"/>
        </w:rPr>
        <w:t>(</w:t>
      </w:r>
      <w:r w:rsidRPr="005E5FB6">
        <w:rPr>
          <w:rFonts w:ascii="Times New Roman" w:eastAsia="Times New Roman" w:hAnsi="Times New Roman" w:cs="Times New Roman"/>
          <w:spacing w:val="-10"/>
        </w:rPr>
        <w:t xml:space="preserve">показания приборов учета на момент </w:t>
      </w:r>
      <w:proofErr w:type="gramStart"/>
      <w:r w:rsidRPr="005E5FB6">
        <w:rPr>
          <w:rFonts w:ascii="Times New Roman" w:eastAsia="Times New Roman" w:hAnsi="Times New Roman" w:cs="Times New Roman"/>
          <w:spacing w:val="-10"/>
        </w:rPr>
        <w:t>завершения процедуры допуска узла учета</w:t>
      </w:r>
      <w:proofErr w:type="gramEnd"/>
      <w:r w:rsidRPr="005E5FB6">
        <w:rPr>
          <w:rFonts w:ascii="Times New Roman" w:eastAsia="Times New Roman" w:hAnsi="Times New Roman" w:cs="Times New Roman"/>
          <w:spacing w:val="-10"/>
        </w:rPr>
        <w:t xml:space="preserve"> </w:t>
      </w:r>
      <w:r w:rsidRPr="005E5FB6">
        <w:rPr>
          <w:rFonts w:ascii="Times New Roman" w:eastAsia="Times New Roman" w:hAnsi="Times New Roman" w:cs="Times New Roman"/>
          <w:spacing w:val="-11"/>
        </w:rPr>
        <w:t>к эксплуатации, места на узле учета, в которых установлены контрольные пломбы)</w:t>
      </w:r>
    </w:p>
    <w:p w:rsidR="00CA12BB" w:rsidRDefault="00CA12BB" w:rsidP="00CA12BB">
      <w:pPr>
        <w:shd w:val="clear" w:color="auto" w:fill="FFFFFF"/>
        <w:ind w:left="81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A12BB">
        <w:rPr>
          <w:rFonts w:ascii="Times New Roman" w:hAnsi="Times New Roman" w:cs="Times New Roman"/>
          <w:sz w:val="24"/>
          <w:szCs w:val="24"/>
        </w:rPr>
        <w:t xml:space="preserve">8. </w:t>
      </w:r>
      <w:r w:rsidRPr="00CA12BB">
        <w:rPr>
          <w:rFonts w:ascii="Times New Roman" w:eastAsia="Times New Roman" w:hAnsi="Times New Roman" w:cs="Times New Roman"/>
          <w:sz w:val="24"/>
          <w:szCs w:val="24"/>
        </w:rPr>
        <w:t>Границей раздела балансовой принадлежности тепловых сетей (</w:t>
      </w:r>
      <w:proofErr w:type="spellStart"/>
      <w:r w:rsidRPr="00CA12BB">
        <w:rPr>
          <w:rFonts w:ascii="Times New Roman" w:eastAsia="Times New Roman" w:hAnsi="Times New Roman" w:cs="Times New Roman"/>
          <w:sz w:val="24"/>
          <w:szCs w:val="24"/>
        </w:rPr>
        <w:t>теплопотребляющих</w:t>
      </w:r>
      <w:proofErr w:type="spellEnd"/>
      <w:r w:rsidRPr="00CA12BB">
        <w:rPr>
          <w:rFonts w:ascii="Times New Roman" w:eastAsia="Times New Roman" w:hAnsi="Times New Roman" w:cs="Times New Roman"/>
          <w:sz w:val="24"/>
          <w:szCs w:val="24"/>
        </w:rPr>
        <w:t xml:space="preserve"> установок и источников тепловой энергии) является</w:t>
      </w:r>
      <w:r w:rsidR="005E5FB6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5E5FB6" w:rsidRPr="00CA12BB" w:rsidRDefault="005E5FB6" w:rsidP="00CA12BB">
      <w:pPr>
        <w:shd w:val="clear" w:color="auto" w:fill="FFFFFF"/>
        <w:ind w:left="81" w:firstLine="284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A12BB" w:rsidRPr="005E5FB6" w:rsidRDefault="00CA12BB" w:rsidP="00CA12BB">
      <w:pPr>
        <w:shd w:val="clear" w:color="auto" w:fill="FFFFFF"/>
        <w:ind w:left="1355" w:right="768" w:hanging="402"/>
      </w:pPr>
      <w:r w:rsidRPr="005E5FB6">
        <w:rPr>
          <w:rFonts w:ascii="Times New Roman" w:hAnsi="Times New Roman" w:cs="Times New Roman"/>
          <w:spacing w:val="-11"/>
        </w:rPr>
        <w:t>(</w:t>
      </w:r>
      <w:r w:rsidRPr="005E5FB6">
        <w:rPr>
          <w:rFonts w:ascii="Times New Roman" w:eastAsia="Times New Roman" w:hAnsi="Times New Roman" w:cs="Times New Roman"/>
          <w:spacing w:val="-11"/>
        </w:rPr>
        <w:t xml:space="preserve">адрес, наименование объекта и оборудования, по которым определяется </w:t>
      </w:r>
      <w:r w:rsidRPr="005E5FB6">
        <w:rPr>
          <w:rFonts w:ascii="Times New Roman" w:eastAsia="Times New Roman" w:hAnsi="Times New Roman" w:cs="Times New Roman"/>
          <w:spacing w:val="-10"/>
        </w:rPr>
        <w:t>граница балансовой принадлежности тепловых сетей)</w:t>
      </w:r>
    </w:p>
    <w:p w:rsidR="00CA12BB" w:rsidRDefault="00CA12BB" w:rsidP="00CA12BB">
      <w:pPr>
        <w:shd w:val="clear" w:color="auto" w:fill="FFFFFF"/>
        <w:ind w:left="982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A12BB">
        <w:rPr>
          <w:rFonts w:ascii="Times New Roman" w:eastAsia="Times New Roman" w:hAnsi="Times New Roman" w:cs="Times New Roman"/>
          <w:spacing w:val="-1"/>
          <w:sz w:val="24"/>
          <w:szCs w:val="24"/>
        </w:rPr>
        <w:t>Схема границы балансовой принадлежности тепловых с</w:t>
      </w:r>
      <w:r w:rsidR="005E5FB6">
        <w:rPr>
          <w:rFonts w:ascii="Times New Roman" w:eastAsia="Times New Roman" w:hAnsi="Times New Roman" w:cs="Times New Roman"/>
          <w:spacing w:val="-1"/>
          <w:sz w:val="24"/>
          <w:szCs w:val="24"/>
        </w:rPr>
        <w:t>ет</w:t>
      </w:r>
      <w:r w:rsidRPr="00CA12BB">
        <w:rPr>
          <w:rFonts w:ascii="Times New Roman" w:eastAsia="Times New Roman" w:hAnsi="Times New Roman" w:cs="Times New Roman"/>
          <w:spacing w:val="-1"/>
          <w:sz w:val="24"/>
          <w:szCs w:val="24"/>
        </w:rPr>
        <w:t>ей</w:t>
      </w:r>
    </w:p>
    <w:p w:rsidR="005E5FB6" w:rsidRDefault="005E5FB6" w:rsidP="00CA12BB">
      <w:pPr>
        <w:shd w:val="clear" w:color="auto" w:fill="FFFFFF"/>
        <w:ind w:left="98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E5FB6" w:rsidRDefault="005E5FB6" w:rsidP="00CA12BB">
      <w:pPr>
        <w:shd w:val="clear" w:color="auto" w:fill="FFFFFF"/>
        <w:ind w:left="98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E5FB6" w:rsidRDefault="005E5FB6" w:rsidP="00CA12BB">
      <w:pPr>
        <w:shd w:val="clear" w:color="auto" w:fill="FFFFFF"/>
        <w:ind w:left="98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E5FB6" w:rsidRDefault="005E5FB6" w:rsidP="00CA12BB">
      <w:pPr>
        <w:shd w:val="clear" w:color="auto" w:fill="FFFFFF"/>
        <w:ind w:left="98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E5FB6" w:rsidRDefault="005E5FB6" w:rsidP="00CA12BB">
      <w:pPr>
        <w:shd w:val="clear" w:color="auto" w:fill="FFFFFF"/>
        <w:ind w:left="98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E5FB6" w:rsidRDefault="005E5FB6" w:rsidP="00CA12BB">
      <w:pPr>
        <w:shd w:val="clear" w:color="auto" w:fill="FFFFFF"/>
        <w:ind w:left="98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E5FB6" w:rsidRDefault="005E5FB6" w:rsidP="00CA12BB">
      <w:pPr>
        <w:shd w:val="clear" w:color="auto" w:fill="FFFFFF"/>
        <w:ind w:left="98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E5FB6" w:rsidRDefault="005E5FB6" w:rsidP="00CA12BB">
      <w:pPr>
        <w:shd w:val="clear" w:color="auto" w:fill="FFFFFF"/>
        <w:ind w:left="98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E5FB6" w:rsidRPr="00CA12BB" w:rsidRDefault="005E5FB6" w:rsidP="00CA12BB">
      <w:pPr>
        <w:shd w:val="clear" w:color="auto" w:fill="FFFFFF"/>
        <w:ind w:left="982"/>
        <w:rPr>
          <w:sz w:val="24"/>
          <w:szCs w:val="24"/>
        </w:rPr>
      </w:pPr>
    </w:p>
    <w:p w:rsidR="00CA12BB" w:rsidRPr="00CA12BB" w:rsidRDefault="00CA12BB" w:rsidP="00CA12BB">
      <w:pPr>
        <w:shd w:val="clear" w:color="auto" w:fill="FFFFFF"/>
        <w:tabs>
          <w:tab w:val="left" w:leader="underscore" w:pos="4770"/>
        </w:tabs>
        <w:ind w:left="78" w:firstLine="284"/>
        <w:rPr>
          <w:sz w:val="24"/>
          <w:szCs w:val="24"/>
        </w:rPr>
      </w:pPr>
      <w:r w:rsidRPr="00CA12BB">
        <w:rPr>
          <w:rFonts w:ascii="Times New Roman" w:eastAsia="Times New Roman" w:hAnsi="Times New Roman" w:cs="Times New Roman"/>
          <w:spacing w:val="-1"/>
          <w:sz w:val="24"/>
          <w:szCs w:val="24"/>
        </w:rPr>
        <w:t>Прочие   сведения   по   установлению   границ   раздела   балансовой   принадлежности</w:t>
      </w:r>
      <w:r w:rsidR="005E5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A12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тепловых сетей </w:t>
      </w:r>
      <w:r w:rsidR="005E5FB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CA12BB" w:rsidRPr="00CA12BB" w:rsidRDefault="00CA12BB" w:rsidP="00CA12BB">
      <w:pPr>
        <w:shd w:val="clear" w:color="auto" w:fill="FFFFFF"/>
        <w:ind w:left="351"/>
        <w:rPr>
          <w:sz w:val="24"/>
          <w:szCs w:val="24"/>
        </w:rPr>
      </w:pPr>
      <w:r w:rsidRPr="00CA12BB">
        <w:rPr>
          <w:rFonts w:ascii="Times New Roman" w:hAnsi="Times New Roman" w:cs="Times New Roman"/>
          <w:spacing w:val="-1"/>
          <w:sz w:val="24"/>
          <w:szCs w:val="24"/>
        </w:rPr>
        <w:t xml:space="preserve">9. </w:t>
      </w:r>
      <w:r w:rsidRPr="00CA12BB">
        <w:rPr>
          <w:rFonts w:ascii="Times New Roman" w:eastAsia="Times New Roman" w:hAnsi="Times New Roman" w:cs="Times New Roman"/>
          <w:spacing w:val="-1"/>
          <w:sz w:val="24"/>
          <w:szCs w:val="24"/>
        </w:rPr>
        <w:t>Границей       раздела       эксплуатационной       ответственности       сторон       является</w:t>
      </w:r>
      <w:r w:rsidR="005E5FB6">
        <w:rPr>
          <w:rFonts w:ascii="Times New Roman" w:eastAsia="Times New Roman" w:hAnsi="Times New Roman" w:cs="Times New Roman"/>
          <w:spacing w:val="-1"/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:rsidR="00CA12BB" w:rsidRPr="005E5FB6" w:rsidRDefault="00CA12BB" w:rsidP="00CA12BB">
      <w:pPr>
        <w:shd w:val="clear" w:color="auto" w:fill="FFFFFF"/>
        <w:ind w:left="1964" w:right="192" w:hanging="1584"/>
        <w:rPr>
          <w:sz w:val="16"/>
          <w:szCs w:val="16"/>
        </w:rPr>
      </w:pPr>
      <w:r w:rsidRPr="005E5FB6">
        <w:rPr>
          <w:rFonts w:ascii="Times New Roman" w:hAnsi="Times New Roman" w:cs="Times New Roman"/>
          <w:spacing w:val="-11"/>
          <w:sz w:val="16"/>
          <w:szCs w:val="16"/>
        </w:rPr>
        <w:t>(</w:t>
      </w:r>
      <w:r w:rsidRPr="005E5FB6"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адрес, наименование объекта и оборудования, по которым определяется граница эксплуатационной </w:t>
      </w:r>
      <w:r w:rsidRPr="005E5FB6">
        <w:rPr>
          <w:rFonts w:ascii="Times New Roman" w:eastAsia="Times New Roman" w:hAnsi="Times New Roman" w:cs="Times New Roman"/>
          <w:sz w:val="16"/>
          <w:szCs w:val="16"/>
        </w:rPr>
        <w:t>ответственности сторон)</w:t>
      </w:r>
    </w:p>
    <w:p w:rsidR="00CA12BB" w:rsidRDefault="00CA12BB" w:rsidP="00CA12BB">
      <w:pPr>
        <w:shd w:val="clear" w:color="auto" w:fill="FFFFFF"/>
        <w:ind w:left="1067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A12BB">
        <w:rPr>
          <w:rFonts w:ascii="Times New Roman" w:eastAsia="Times New Roman" w:hAnsi="Times New Roman" w:cs="Times New Roman"/>
          <w:spacing w:val="-1"/>
          <w:sz w:val="24"/>
          <w:szCs w:val="24"/>
        </w:rPr>
        <w:t>Схема границ эксплуатационной ответственности сторон</w:t>
      </w:r>
    </w:p>
    <w:p w:rsidR="005E5FB6" w:rsidRDefault="005E5FB6" w:rsidP="00CA12BB">
      <w:pPr>
        <w:shd w:val="clear" w:color="auto" w:fill="FFFFFF"/>
        <w:ind w:left="1067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E5FB6" w:rsidRDefault="005E5FB6" w:rsidP="00CA12BB">
      <w:pPr>
        <w:shd w:val="clear" w:color="auto" w:fill="FFFFFF"/>
        <w:ind w:left="1067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E5FB6" w:rsidRDefault="005E5FB6" w:rsidP="00CA12BB">
      <w:pPr>
        <w:shd w:val="clear" w:color="auto" w:fill="FFFFFF"/>
        <w:ind w:left="1067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E5FB6" w:rsidRDefault="005E5FB6" w:rsidP="00CA12BB">
      <w:pPr>
        <w:shd w:val="clear" w:color="auto" w:fill="FFFFFF"/>
        <w:ind w:left="1067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E5FB6" w:rsidRDefault="005E5FB6" w:rsidP="00CA12BB">
      <w:pPr>
        <w:shd w:val="clear" w:color="auto" w:fill="FFFFFF"/>
        <w:ind w:left="1067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E5FB6" w:rsidRDefault="005E5FB6" w:rsidP="00CA12BB">
      <w:pPr>
        <w:shd w:val="clear" w:color="auto" w:fill="FFFFFF"/>
        <w:ind w:left="1067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E5FB6" w:rsidRDefault="005E5FB6" w:rsidP="00CA12BB">
      <w:pPr>
        <w:shd w:val="clear" w:color="auto" w:fill="FFFFFF"/>
        <w:ind w:left="1067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E5FB6" w:rsidRDefault="005E5FB6" w:rsidP="00CA12BB">
      <w:pPr>
        <w:shd w:val="clear" w:color="auto" w:fill="FFFFFF"/>
        <w:ind w:left="1067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843A16" w:rsidRDefault="00843A16" w:rsidP="00CA12BB">
      <w:pPr>
        <w:shd w:val="clear" w:color="auto" w:fill="FFFFFF"/>
        <w:ind w:left="1067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843A16" w:rsidRDefault="00843A16" w:rsidP="00CA12BB">
      <w:pPr>
        <w:shd w:val="clear" w:color="auto" w:fill="FFFFFF"/>
        <w:ind w:left="1067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843A16" w:rsidRDefault="00843A16" w:rsidP="00CA12BB">
      <w:pPr>
        <w:shd w:val="clear" w:color="auto" w:fill="FFFFFF"/>
        <w:ind w:left="1067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843A16" w:rsidRDefault="00843A16" w:rsidP="00CA12BB">
      <w:pPr>
        <w:shd w:val="clear" w:color="auto" w:fill="FFFFFF"/>
        <w:ind w:left="1067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843A16" w:rsidRDefault="00843A16" w:rsidP="00CA12BB">
      <w:pPr>
        <w:shd w:val="clear" w:color="auto" w:fill="FFFFFF"/>
        <w:ind w:left="1067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843A16" w:rsidRDefault="00843A16" w:rsidP="00CA12BB">
      <w:pPr>
        <w:shd w:val="clear" w:color="auto" w:fill="FFFFFF"/>
        <w:ind w:left="1067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843A16" w:rsidRDefault="00843A16" w:rsidP="00CA12BB">
      <w:pPr>
        <w:shd w:val="clear" w:color="auto" w:fill="FFFFFF"/>
        <w:ind w:left="1067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843A16" w:rsidRDefault="00843A16" w:rsidP="00CA12BB">
      <w:pPr>
        <w:shd w:val="clear" w:color="auto" w:fill="FFFFFF"/>
        <w:ind w:left="1067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E5FB6" w:rsidRDefault="005E5FB6" w:rsidP="00CA12BB">
      <w:pPr>
        <w:shd w:val="clear" w:color="auto" w:fill="FFFFFF"/>
        <w:ind w:left="1067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E5FB6" w:rsidRPr="00CA12BB" w:rsidRDefault="005E5FB6" w:rsidP="00CA12BB">
      <w:pPr>
        <w:shd w:val="clear" w:color="auto" w:fill="FFFFFF"/>
        <w:ind w:left="1067"/>
        <w:rPr>
          <w:sz w:val="24"/>
          <w:szCs w:val="24"/>
        </w:rPr>
      </w:pPr>
    </w:p>
    <w:p w:rsidR="00CA12BB" w:rsidRPr="00CA12BB" w:rsidRDefault="00CA12BB" w:rsidP="00CA12BB">
      <w:pPr>
        <w:shd w:val="clear" w:color="auto" w:fill="FFFFFF"/>
        <w:tabs>
          <w:tab w:val="left" w:leader="underscore" w:pos="4785"/>
        </w:tabs>
        <w:ind w:left="74" w:firstLine="281"/>
        <w:rPr>
          <w:sz w:val="24"/>
          <w:szCs w:val="24"/>
        </w:rPr>
      </w:pPr>
      <w:r w:rsidRPr="00CA12BB">
        <w:rPr>
          <w:rFonts w:ascii="Times New Roman" w:eastAsia="Times New Roman" w:hAnsi="Times New Roman" w:cs="Times New Roman"/>
          <w:sz w:val="24"/>
          <w:szCs w:val="24"/>
        </w:rPr>
        <w:t>Прочие сведения по установлению границ раздела эксплуатационной ответственности</w:t>
      </w:r>
      <w:r w:rsidRPr="00CA12BB">
        <w:rPr>
          <w:rFonts w:ascii="Times New Roman" w:eastAsia="Times New Roman" w:hAnsi="Times New Roman" w:cs="Times New Roman"/>
          <w:sz w:val="24"/>
          <w:szCs w:val="24"/>
        </w:rPr>
        <w:br/>
      </w:r>
      <w:r w:rsidRPr="00CA12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сторон </w:t>
      </w:r>
      <w:r w:rsidRPr="00CA12BB">
        <w:rPr>
          <w:rFonts w:ascii="Times New Roman" w:eastAsia="Times New Roman" w:hAnsi="Times New Roman" w:cs="Times New Roman"/>
          <w:sz w:val="24"/>
          <w:szCs w:val="24"/>
        </w:rPr>
        <w:tab/>
      </w:r>
      <w:r w:rsidR="005E5FB6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CA12BB" w:rsidRPr="00CA12BB" w:rsidRDefault="00CA12BB" w:rsidP="00CA12BB">
      <w:pPr>
        <w:numPr>
          <w:ilvl w:val="0"/>
          <w:numId w:val="28"/>
        </w:numPr>
        <w:shd w:val="clear" w:color="auto" w:fill="FFFFFF"/>
        <w:tabs>
          <w:tab w:val="left" w:pos="521"/>
        </w:tabs>
        <w:ind w:left="78" w:firstLine="284"/>
        <w:rPr>
          <w:rFonts w:ascii="Times New Roman" w:hAnsi="Times New Roman" w:cs="Times New Roman"/>
          <w:spacing w:val="-9"/>
          <w:sz w:val="24"/>
          <w:szCs w:val="24"/>
        </w:rPr>
      </w:pPr>
      <w:r w:rsidRPr="00CA12BB">
        <w:rPr>
          <w:rFonts w:ascii="Times New Roman" w:eastAsia="Times New Roman" w:hAnsi="Times New Roman" w:cs="Times New Roman"/>
          <w:sz w:val="24"/>
          <w:szCs w:val="24"/>
        </w:rPr>
        <w:t>Замечания к выполнению работ по подключению на момент подписания настоящего акта у сторон отсутствуют.</w:t>
      </w:r>
    </w:p>
    <w:p w:rsidR="00CA12BB" w:rsidRPr="00CA12BB" w:rsidRDefault="00CA12BB" w:rsidP="00CA12BB">
      <w:pPr>
        <w:numPr>
          <w:ilvl w:val="0"/>
          <w:numId w:val="28"/>
        </w:numPr>
        <w:shd w:val="clear" w:color="auto" w:fill="FFFFFF"/>
        <w:tabs>
          <w:tab w:val="left" w:pos="521"/>
          <w:tab w:val="left" w:leader="underscore" w:pos="4889"/>
        </w:tabs>
        <w:ind w:left="362"/>
        <w:rPr>
          <w:rFonts w:ascii="Times New Roman" w:hAnsi="Times New Roman" w:cs="Times New Roman"/>
          <w:spacing w:val="-12"/>
          <w:sz w:val="24"/>
          <w:szCs w:val="24"/>
        </w:rPr>
      </w:pPr>
      <w:r w:rsidRPr="00CA12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Прочие сведения </w:t>
      </w:r>
      <w:r w:rsidRPr="00CA12BB">
        <w:rPr>
          <w:rFonts w:ascii="Times New Roman" w:eastAsia="Times New Roman" w:hAnsi="Times New Roman" w:cs="Times New Roman"/>
          <w:sz w:val="24"/>
          <w:szCs w:val="24"/>
        </w:rPr>
        <w:tab/>
      </w:r>
      <w:r w:rsidR="005E5FB6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 w:rsidRPr="00CA12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12BB" w:rsidRPr="00CA12BB" w:rsidRDefault="00CA12BB" w:rsidP="00CA12BB">
      <w:pPr>
        <w:numPr>
          <w:ilvl w:val="0"/>
          <w:numId w:val="28"/>
        </w:numPr>
        <w:shd w:val="clear" w:color="auto" w:fill="FFFFFF"/>
        <w:tabs>
          <w:tab w:val="left" w:pos="521"/>
        </w:tabs>
        <w:ind w:left="78" w:firstLine="284"/>
        <w:rPr>
          <w:rFonts w:ascii="Times New Roman" w:hAnsi="Times New Roman" w:cs="Times New Roman"/>
          <w:spacing w:val="-10"/>
          <w:sz w:val="24"/>
          <w:szCs w:val="24"/>
        </w:rPr>
      </w:pPr>
      <w:r w:rsidRPr="00CA12BB">
        <w:rPr>
          <w:rFonts w:ascii="Times New Roman" w:eastAsia="Times New Roman" w:hAnsi="Times New Roman" w:cs="Times New Roman"/>
          <w:sz w:val="24"/>
          <w:szCs w:val="24"/>
        </w:rPr>
        <w:t>Настоящий акт составлен в 2 экземплярах (по одному экземпляру для каждой из сторон), имеющих одинаковую юридическую силу.</w:t>
      </w:r>
    </w:p>
    <w:p w:rsidR="005E5FB6" w:rsidRDefault="00CA12BB" w:rsidP="005E5FB6">
      <w:pPr>
        <w:shd w:val="clear" w:color="auto" w:fill="FFFFFF"/>
        <w:tabs>
          <w:tab w:val="left" w:pos="3567"/>
        </w:tabs>
        <w:ind w:left="864" w:right="886" w:firstLine="14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12BB">
        <w:rPr>
          <w:rFonts w:ascii="Times New Roman" w:eastAsia="Times New Roman" w:hAnsi="Times New Roman" w:cs="Times New Roman"/>
          <w:sz w:val="24"/>
          <w:szCs w:val="24"/>
        </w:rPr>
        <w:t>Подписи</w:t>
      </w:r>
    </w:p>
    <w:p w:rsidR="00CA12BB" w:rsidRDefault="00CA12BB" w:rsidP="005E5FB6">
      <w:pPr>
        <w:shd w:val="clear" w:color="auto" w:fill="FFFFFF"/>
        <w:tabs>
          <w:tab w:val="left" w:pos="3567"/>
        </w:tabs>
        <w:ind w:left="864" w:right="886" w:firstLine="1429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CA12BB">
        <w:rPr>
          <w:rFonts w:ascii="Times New Roman" w:eastAsia="Times New Roman" w:hAnsi="Times New Roman" w:cs="Times New Roman"/>
          <w:sz w:val="24"/>
          <w:szCs w:val="24"/>
        </w:rPr>
        <w:br/>
      </w:r>
      <w:r w:rsidRPr="00CA12BB">
        <w:rPr>
          <w:rFonts w:ascii="Times New Roman" w:eastAsia="Times New Roman" w:hAnsi="Times New Roman" w:cs="Times New Roman"/>
          <w:spacing w:val="-2"/>
          <w:sz w:val="24"/>
          <w:szCs w:val="24"/>
        </w:rPr>
        <w:t>Исполнитель</w:t>
      </w:r>
      <w:r w:rsidRPr="00CA12BB">
        <w:rPr>
          <w:rFonts w:eastAsia="Times New Roman"/>
          <w:sz w:val="24"/>
          <w:szCs w:val="24"/>
        </w:rPr>
        <w:tab/>
      </w:r>
      <w:r w:rsidR="005E5FB6">
        <w:rPr>
          <w:rFonts w:eastAsia="Times New Roman"/>
          <w:sz w:val="24"/>
          <w:szCs w:val="24"/>
        </w:rPr>
        <w:t xml:space="preserve">                                </w:t>
      </w:r>
      <w:r w:rsidRPr="00CA12BB">
        <w:rPr>
          <w:rFonts w:ascii="Times New Roman" w:eastAsia="Times New Roman" w:hAnsi="Times New Roman" w:cs="Times New Roman"/>
          <w:spacing w:val="-3"/>
          <w:sz w:val="24"/>
          <w:szCs w:val="24"/>
        </w:rPr>
        <w:t>Заявитель</w:t>
      </w:r>
    </w:p>
    <w:p w:rsidR="005E5FB6" w:rsidRDefault="005E5FB6" w:rsidP="005E5FB6">
      <w:pPr>
        <w:shd w:val="clear" w:color="auto" w:fill="FFFFFF"/>
        <w:tabs>
          <w:tab w:val="left" w:pos="3567"/>
        </w:tabs>
        <w:ind w:right="886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_______________________                                    _________________________</w:t>
      </w:r>
    </w:p>
    <w:p w:rsidR="005E5FB6" w:rsidRDefault="005E5FB6" w:rsidP="005E5FB6">
      <w:pPr>
        <w:shd w:val="clear" w:color="auto" w:fill="FFFFFF"/>
        <w:tabs>
          <w:tab w:val="left" w:pos="3567"/>
        </w:tabs>
        <w:ind w:right="886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5E5FB6" w:rsidRPr="00CA12BB" w:rsidRDefault="005E5FB6" w:rsidP="005E5FB6">
      <w:pPr>
        <w:shd w:val="clear" w:color="auto" w:fill="FFFFFF"/>
        <w:tabs>
          <w:tab w:val="left" w:pos="3567"/>
        </w:tabs>
        <w:ind w:right="886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_______________________                                    _________________________</w:t>
      </w:r>
    </w:p>
    <w:p w:rsidR="005E5FB6" w:rsidRPr="00CA12BB" w:rsidRDefault="005E5FB6" w:rsidP="005E5FB6">
      <w:pPr>
        <w:shd w:val="clear" w:color="auto" w:fill="FFFFFF"/>
        <w:tabs>
          <w:tab w:val="left" w:pos="3567"/>
        </w:tabs>
        <w:ind w:right="886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_______________________                                    _________________________</w:t>
      </w:r>
    </w:p>
    <w:p w:rsidR="005E5FB6" w:rsidRPr="00CA12BB" w:rsidRDefault="005E5FB6" w:rsidP="005E5FB6">
      <w:pPr>
        <w:shd w:val="clear" w:color="auto" w:fill="FFFFFF"/>
        <w:tabs>
          <w:tab w:val="left" w:pos="3567"/>
        </w:tabs>
        <w:ind w:right="886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_______________________                                    _________________________</w:t>
      </w:r>
    </w:p>
    <w:p w:rsidR="005E5FB6" w:rsidRPr="00CA12BB" w:rsidRDefault="005E5FB6" w:rsidP="005E5FB6">
      <w:pPr>
        <w:shd w:val="clear" w:color="auto" w:fill="FFFFFF"/>
        <w:tabs>
          <w:tab w:val="left" w:pos="3567"/>
        </w:tabs>
        <w:ind w:right="886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_______________________                                    _________________________</w:t>
      </w:r>
    </w:p>
    <w:p w:rsidR="005E5FB6" w:rsidRPr="00CA12BB" w:rsidRDefault="005E5FB6" w:rsidP="005E5FB6">
      <w:pPr>
        <w:shd w:val="clear" w:color="auto" w:fill="FFFFFF"/>
        <w:tabs>
          <w:tab w:val="left" w:pos="3567"/>
        </w:tabs>
        <w:ind w:right="886"/>
        <w:jc w:val="center"/>
        <w:rPr>
          <w:sz w:val="24"/>
          <w:szCs w:val="24"/>
        </w:rPr>
      </w:pPr>
    </w:p>
    <w:p w:rsidR="00CA12BB" w:rsidRDefault="00CA12BB" w:rsidP="00CA12BB">
      <w:pPr>
        <w:shd w:val="clear" w:color="auto" w:fill="FFFFFF"/>
        <w:tabs>
          <w:tab w:val="left" w:leader="underscore" w:pos="1263"/>
          <w:tab w:val="left" w:leader="underscore" w:pos="2223"/>
          <w:tab w:val="left" w:leader="underscore" w:pos="2599"/>
        </w:tabs>
        <w:ind w:left="63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CA12BB">
        <w:rPr>
          <w:rFonts w:ascii="Times New Roman" w:eastAsia="Times New Roman" w:hAnsi="Times New Roman" w:cs="Times New Roman"/>
          <w:spacing w:val="-1"/>
          <w:sz w:val="24"/>
          <w:szCs w:val="24"/>
        </w:rPr>
        <w:t>Дата подписания «</w:t>
      </w:r>
      <w:r w:rsidR="005E5FB6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CA12B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CA12BB">
        <w:rPr>
          <w:rFonts w:ascii="Times New Roman" w:eastAsia="Times New Roman" w:hAnsi="Times New Roman" w:cs="Times New Roman"/>
          <w:sz w:val="24"/>
          <w:szCs w:val="24"/>
        </w:rPr>
        <w:tab/>
      </w:r>
      <w:r w:rsidR="005E5FB6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CA1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12BB">
        <w:rPr>
          <w:rFonts w:ascii="Times New Roman" w:eastAsia="Times New Roman" w:hAnsi="Times New Roman" w:cs="Times New Roman"/>
          <w:spacing w:val="-6"/>
          <w:sz w:val="24"/>
          <w:szCs w:val="24"/>
        </w:rPr>
        <w:t>20</w:t>
      </w:r>
      <w:r w:rsidR="005E5FB6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A12BB">
        <w:rPr>
          <w:rFonts w:ascii="Times New Roman" w:eastAsia="Times New Roman" w:hAnsi="Times New Roman" w:cs="Times New Roman"/>
          <w:spacing w:val="-14"/>
          <w:sz w:val="24"/>
          <w:szCs w:val="24"/>
        </w:rPr>
        <w:t>г.</w:t>
      </w:r>
    </w:p>
    <w:p w:rsidR="005E5FB6" w:rsidRDefault="005E5FB6" w:rsidP="00CA12BB">
      <w:pPr>
        <w:shd w:val="clear" w:color="auto" w:fill="FFFFFF"/>
        <w:tabs>
          <w:tab w:val="left" w:leader="underscore" w:pos="1263"/>
          <w:tab w:val="left" w:leader="underscore" w:pos="2223"/>
          <w:tab w:val="left" w:leader="underscore" w:pos="2599"/>
        </w:tabs>
        <w:ind w:left="63"/>
        <w:rPr>
          <w:rFonts w:ascii="Times New Roman" w:eastAsia="Times New Roman" w:hAnsi="Times New Roman" w:cs="Times New Roman"/>
          <w:spacing w:val="-14"/>
          <w:sz w:val="24"/>
          <w:szCs w:val="24"/>
        </w:rPr>
      </w:pPr>
    </w:p>
    <w:p w:rsidR="005E5FB6" w:rsidRDefault="005E5FB6" w:rsidP="00CA12BB">
      <w:pPr>
        <w:shd w:val="clear" w:color="auto" w:fill="FFFFFF"/>
        <w:tabs>
          <w:tab w:val="left" w:leader="underscore" w:pos="1263"/>
          <w:tab w:val="left" w:leader="underscore" w:pos="2223"/>
          <w:tab w:val="left" w:leader="underscore" w:pos="2599"/>
        </w:tabs>
        <w:ind w:left="63"/>
        <w:rPr>
          <w:rFonts w:ascii="Times New Roman" w:eastAsia="Times New Roman" w:hAnsi="Times New Roman" w:cs="Times New Roman"/>
          <w:spacing w:val="-14"/>
          <w:sz w:val="24"/>
          <w:szCs w:val="24"/>
        </w:rPr>
      </w:pPr>
    </w:p>
    <w:p w:rsidR="005E5FB6" w:rsidRDefault="005E5FB6" w:rsidP="00CA12BB">
      <w:pPr>
        <w:shd w:val="clear" w:color="auto" w:fill="FFFFFF"/>
        <w:tabs>
          <w:tab w:val="left" w:leader="underscore" w:pos="1263"/>
          <w:tab w:val="left" w:leader="underscore" w:pos="2223"/>
          <w:tab w:val="left" w:leader="underscore" w:pos="2599"/>
        </w:tabs>
        <w:ind w:left="63"/>
        <w:rPr>
          <w:rFonts w:ascii="Times New Roman" w:eastAsia="Times New Roman" w:hAnsi="Times New Roman" w:cs="Times New Roman"/>
          <w:spacing w:val="-14"/>
          <w:sz w:val="24"/>
          <w:szCs w:val="24"/>
        </w:rPr>
      </w:pPr>
    </w:p>
    <w:p w:rsidR="005E5FB6" w:rsidRDefault="005E5FB6" w:rsidP="00CA12BB">
      <w:pPr>
        <w:shd w:val="clear" w:color="auto" w:fill="FFFFFF"/>
        <w:tabs>
          <w:tab w:val="left" w:leader="underscore" w:pos="1263"/>
          <w:tab w:val="left" w:leader="underscore" w:pos="2223"/>
          <w:tab w:val="left" w:leader="underscore" w:pos="2599"/>
        </w:tabs>
        <w:ind w:left="63"/>
        <w:rPr>
          <w:rFonts w:ascii="Times New Roman" w:eastAsia="Times New Roman" w:hAnsi="Times New Roman" w:cs="Times New Roman"/>
          <w:spacing w:val="-14"/>
          <w:sz w:val="24"/>
          <w:szCs w:val="24"/>
        </w:rPr>
      </w:pPr>
    </w:p>
    <w:p w:rsidR="005E5FB6" w:rsidRDefault="005E5FB6" w:rsidP="00CA12BB">
      <w:pPr>
        <w:shd w:val="clear" w:color="auto" w:fill="FFFFFF"/>
        <w:tabs>
          <w:tab w:val="left" w:leader="underscore" w:pos="1263"/>
          <w:tab w:val="left" w:leader="underscore" w:pos="2223"/>
          <w:tab w:val="left" w:leader="underscore" w:pos="2599"/>
        </w:tabs>
        <w:ind w:left="63"/>
        <w:rPr>
          <w:rFonts w:ascii="Times New Roman" w:eastAsia="Times New Roman" w:hAnsi="Times New Roman" w:cs="Times New Roman"/>
          <w:spacing w:val="-14"/>
          <w:sz w:val="24"/>
          <w:szCs w:val="24"/>
        </w:rPr>
      </w:pPr>
    </w:p>
    <w:p w:rsidR="005E5FB6" w:rsidRDefault="005E5FB6" w:rsidP="00CA12BB">
      <w:pPr>
        <w:shd w:val="clear" w:color="auto" w:fill="FFFFFF"/>
        <w:tabs>
          <w:tab w:val="left" w:leader="underscore" w:pos="1263"/>
          <w:tab w:val="left" w:leader="underscore" w:pos="2223"/>
          <w:tab w:val="left" w:leader="underscore" w:pos="2599"/>
        </w:tabs>
        <w:ind w:left="63"/>
        <w:rPr>
          <w:rFonts w:ascii="Times New Roman" w:eastAsia="Times New Roman" w:hAnsi="Times New Roman" w:cs="Times New Roman"/>
          <w:spacing w:val="-14"/>
          <w:sz w:val="24"/>
          <w:szCs w:val="24"/>
        </w:rPr>
      </w:pPr>
    </w:p>
    <w:sectPr w:rsidR="005E5FB6" w:rsidSect="00851FEA">
      <w:pgSz w:w="11909" w:h="16834"/>
      <w:pgMar w:top="836" w:right="569" w:bottom="36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87F" w:rsidRDefault="002B287F" w:rsidP="008500B8">
      <w:r>
        <w:separator/>
      </w:r>
    </w:p>
  </w:endnote>
  <w:endnote w:type="continuationSeparator" w:id="0">
    <w:p w:rsidR="002B287F" w:rsidRDefault="002B287F" w:rsidP="0085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87F" w:rsidRDefault="002B287F" w:rsidP="008500B8">
      <w:r>
        <w:separator/>
      </w:r>
    </w:p>
  </w:footnote>
  <w:footnote w:type="continuationSeparator" w:id="0">
    <w:p w:rsidR="002B287F" w:rsidRDefault="002B287F" w:rsidP="00850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2A4AE0E"/>
    <w:lvl w:ilvl="0">
      <w:numFmt w:val="bullet"/>
      <w:lvlText w:val="*"/>
      <w:lvlJc w:val="left"/>
    </w:lvl>
  </w:abstractNum>
  <w:abstractNum w:abstractNumId="1">
    <w:nsid w:val="083B6E3F"/>
    <w:multiLevelType w:val="singleLevel"/>
    <w:tmpl w:val="2B001428"/>
    <w:lvl w:ilvl="0">
      <w:start w:val="1"/>
      <w:numFmt w:val="decimal"/>
      <w:lvlText w:val="%1)"/>
      <w:legacy w:legacy="1" w:legacySpace="0" w:legacyIndent="152"/>
      <w:lvlJc w:val="left"/>
      <w:rPr>
        <w:rFonts w:ascii="Times New Roman" w:hAnsi="Times New Roman" w:cs="Times New Roman" w:hint="default"/>
      </w:rPr>
    </w:lvl>
  </w:abstractNum>
  <w:abstractNum w:abstractNumId="2">
    <w:nsid w:val="08414FC1"/>
    <w:multiLevelType w:val="singleLevel"/>
    <w:tmpl w:val="B66CD830"/>
    <w:lvl w:ilvl="0">
      <w:start w:val="11"/>
      <w:numFmt w:val="decimal"/>
      <w:lvlText w:val="%1.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3">
    <w:nsid w:val="12A02921"/>
    <w:multiLevelType w:val="singleLevel"/>
    <w:tmpl w:val="2F8C96BC"/>
    <w:lvl w:ilvl="0">
      <w:start w:val="1"/>
      <w:numFmt w:val="decimal"/>
      <w:lvlText w:val="%1)"/>
      <w:legacy w:legacy="1" w:legacySpace="0" w:legacyIndent="137"/>
      <w:lvlJc w:val="left"/>
      <w:rPr>
        <w:rFonts w:ascii="Times New Roman" w:hAnsi="Times New Roman" w:cs="Times New Roman" w:hint="default"/>
      </w:rPr>
    </w:lvl>
  </w:abstractNum>
  <w:abstractNum w:abstractNumId="4">
    <w:nsid w:val="164468A2"/>
    <w:multiLevelType w:val="singleLevel"/>
    <w:tmpl w:val="BB24E3F2"/>
    <w:lvl w:ilvl="0">
      <w:start w:val="31"/>
      <w:numFmt w:val="decimal"/>
      <w:lvlText w:val="%1)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5">
    <w:nsid w:val="2092264D"/>
    <w:multiLevelType w:val="singleLevel"/>
    <w:tmpl w:val="0E96E90A"/>
    <w:lvl w:ilvl="0">
      <w:start w:val="1"/>
      <w:numFmt w:val="decimal"/>
      <w:lvlText w:val="%1)"/>
      <w:legacy w:legacy="1" w:legacySpace="0" w:legacyIndent="148"/>
      <w:lvlJc w:val="left"/>
      <w:rPr>
        <w:rFonts w:ascii="Times New Roman" w:hAnsi="Times New Roman" w:cs="Times New Roman" w:hint="default"/>
      </w:rPr>
    </w:lvl>
  </w:abstractNum>
  <w:abstractNum w:abstractNumId="6">
    <w:nsid w:val="23011FAC"/>
    <w:multiLevelType w:val="singleLevel"/>
    <w:tmpl w:val="83AE269E"/>
    <w:lvl w:ilvl="0">
      <w:start w:val="21"/>
      <w:numFmt w:val="decimal"/>
      <w:lvlText w:val="%1)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7">
    <w:nsid w:val="24CE3A0A"/>
    <w:multiLevelType w:val="singleLevel"/>
    <w:tmpl w:val="8E1C4B16"/>
    <w:lvl w:ilvl="0">
      <w:start w:val="3"/>
      <w:numFmt w:val="decimal"/>
      <w:lvlText w:val="%1."/>
      <w:legacy w:legacy="1" w:legacySpace="0" w:legacyIndent="118"/>
      <w:lvlJc w:val="left"/>
      <w:rPr>
        <w:rFonts w:ascii="Times New Roman" w:hAnsi="Times New Roman" w:cs="Times New Roman" w:hint="default"/>
      </w:rPr>
    </w:lvl>
  </w:abstractNum>
  <w:abstractNum w:abstractNumId="8">
    <w:nsid w:val="32603F75"/>
    <w:multiLevelType w:val="singleLevel"/>
    <w:tmpl w:val="7098D212"/>
    <w:lvl w:ilvl="0">
      <w:start w:val="6"/>
      <w:numFmt w:val="decimal"/>
      <w:lvlText w:val="%1)"/>
      <w:legacy w:legacy="1" w:legacySpace="0" w:legacyIndent="148"/>
      <w:lvlJc w:val="left"/>
      <w:rPr>
        <w:rFonts w:ascii="Times New Roman" w:hAnsi="Times New Roman" w:cs="Times New Roman" w:hint="default"/>
      </w:rPr>
    </w:lvl>
  </w:abstractNum>
  <w:abstractNum w:abstractNumId="9">
    <w:nsid w:val="3F991F8A"/>
    <w:multiLevelType w:val="singleLevel"/>
    <w:tmpl w:val="4964EFC0"/>
    <w:lvl w:ilvl="0">
      <w:start w:val="38"/>
      <w:numFmt w:val="decimal"/>
      <w:lvlText w:val="%1)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0">
    <w:nsid w:val="43013B25"/>
    <w:multiLevelType w:val="singleLevel"/>
    <w:tmpl w:val="6A98E774"/>
    <w:lvl w:ilvl="0">
      <w:start w:val="2"/>
      <w:numFmt w:val="decimal"/>
      <w:lvlText w:val="%1)"/>
      <w:legacy w:legacy="1" w:legacySpace="0" w:legacyIndent="151"/>
      <w:lvlJc w:val="left"/>
      <w:rPr>
        <w:rFonts w:ascii="Times New Roman" w:hAnsi="Times New Roman" w:cs="Times New Roman" w:hint="default"/>
      </w:rPr>
    </w:lvl>
  </w:abstractNum>
  <w:abstractNum w:abstractNumId="11">
    <w:nsid w:val="513C3A2C"/>
    <w:multiLevelType w:val="singleLevel"/>
    <w:tmpl w:val="CE66AAF4"/>
    <w:lvl w:ilvl="0">
      <w:start w:val="10"/>
      <w:numFmt w:val="decimal"/>
      <w:lvlText w:val="%1)"/>
      <w:legacy w:legacy="1" w:legacySpace="0" w:legacyIndent="203"/>
      <w:lvlJc w:val="left"/>
      <w:rPr>
        <w:rFonts w:ascii="Times New Roman" w:hAnsi="Times New Roman" w:cs="Times New Roman" w:hint="default"/>
      </w:rPr>
    </w:lvl>
  </w:abstractNum>
  <w:abstractNum w:abstractNumId="12">
    <w:nsid w:val="572F76AA"/>
    <w:multiLevelType w:val="singleLevel"/>
    <w:tmpl w:val="2D36E10E"/>
    <w:lvl w:ilvl="0">
      <w:start w:val="2"/>
      <w:numFmt w:val="decimal"/>
      <w:lvlText w:val="%1)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13">
    <w:nsid w:val="705112C0"/>
    <w:multiLevelType w:val="singleLevel"/>
    <w:tmpl w:val="130E83E4"/>
    <w:lvl w:ilvl="0">
      <w:start w:val="27"/>
      <w:numFmt w:val="decimal"/>
      <w:lvlText w:val="%1)"/>
      <w:legacy w:legacy="1" w:legacySpace="0" w:legacyIndent="218"/>
      <w:lvlJc w:val="left"/>
      <w:rPr>
        <w:rFonts w:ascii="Times New Roman" w:hAnsi="Times New Roman" w:cs="Times New Roman" w:hint="default"/>
      </w:rPr>
    </w:lvl>
  </w:abstractNum>
  <w:abstractNum w:abstractNumId="14">
    <w:nsid w:val="716279C3"/>
    <w:multiLevelType w:val="singleLevel"/>
    <w:tmpl w:val="7098D212"/>
    <w:lvl w:ilvl="0">
      <w:start w:val="6"/>
      <w:numFmt w:val="decimal"/>
      <w:lvlText w:val="%1)"/>
      <w:legacy w:legacy="1" w:legacySpace="0" w:legacyIndent="148"/>
      <w:lvlJc w:val="left"/>
      <w:rPr>
        <w:rFonts w:ascii="Times New Roman" w:hAnsi="Times New Roman" w:cs="Times New Roman" w:hint="default"/>
      </w:rPr>
    </w:lvl>
  </w:abstractNum>
  <w:abstractNum w:abstractNumId="15">
    <w:nsid w:val="726155BA"/>
    <w:multiLevelType w:val="singleLevel"/>
    <w:tmpl w:val="1AD26CCC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6">
    <w:nsid w:val="78C32ACE"/>
    <w:multiLevelType w:val="singleLevel"/>
    <w:tmpl w:val="0E96E90A"/>
    <w:lvl w:ilvl="0">
      <w:start w:val="1"/>
      <w:numFmt w:val="decimal"/>
      <w:lvlText w:val="%1)"/>
      <w:legacy w:legacy="1" w:legacySpace="0" w:legacyIndent="148"/>
      <w:lvlJc w:val="left"/>
      <w:rPr>
        <w:rFonts w:ascii="Times New Roman" w:hAnsi="Times New Roman" w:cs="Times New Roman" w:hint="default"/>
      </w:rPr>
    </w:lvl>
  </w:abstractNum>
  <w:abstractNum w:abstractNumId="17">
    <w:nsid w:val="7E026CA5"/>
    <w:multiLevelType w:val="singleLevel"/>
    <w:tmpl w:val="AFC83530"/>
    <w:lvl w:ilvl="0">
      <w:start w:val="13"/>
      <w:numFmt w:val="decimal"/>
      <w:lvlText w:val="%1)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18">
    <w:nsid w:val="7FD31513"/>
    <w:multiLevelType w:val="singleLevel"/>
    <w:tmpl w:val="6F7EC7A4"/>
    <w:lvl w:ilvl="0">
      <w:start w:val="10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0"/>
  </w:num>
  <w:num w:numId="5">
    <w:abstractNumId w:val="2"/>
  </w:num>
  <w:num w:numId="6">
    <w:abstractNumId w:val="3"/>
  </w:num>
  <w:num w:numId="7">
    <w:abstractNumId w:val="5"/>
  </w:num>
  <w:num w:numId="8">
    <w:abstractNumId w:val="14"/>
  </w:num>
  <w:num w:numId="9">
    <w:abstractNumId w:val="14"/>
    <w:lvlOverride w:ilvl="0">
      <w:lvl w:ilvl="0">
        <w:start w:val="6"/>
        <w:numFmt w:val="decimal"/>
        <w:lvlText w:val="%1)"/>
        <w:legacy w:legacy="1" w:legacySpace="0" w:legacyIndent="14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17"/>
  </w:num>
  <w:num w:numId="12">
    <w:abstractNumId w:val="16"/>
  </w:num>
  <w:num w:numId="13">
    <w:abstractNumId w:val="16"/>
    <w:lvlOverride w:ilvl="0">
      <w:lvl w:ilvl="0">
        <w:start w:val="1"/>
        <w:numFmt w:val="decimal"/>
        <w:lvlText w:val="%1)"/>
        <w:legacy w:legacy="1" w:legacySpace="0" w:legacyIndent="14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7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8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6"/>
  </w:num>
  <w:num w:numId="20">
    <w:abstractNumId w:val="6"/>
    <w:lvlOverride w:ilvl="0">
      <w:lvl w:ilvl="0">
        <w:start w:val="21"/>
        <w:numFmt w:val="decimal"/>
        <w:lvlText w:val="%1)"/>
        <w:legacy w:legacy="1" w:legacySpace="0" w:legacyIndent="21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81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3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9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4"/>
  </w:num>
  <w:num w:numId="25">
    <w:abstractNumId w:val="9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0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7C"/>
    <w:rsid w:val="00083F88"/>
    <w:rsid w:val="0010718D"/>
    <w:rsid w:val="00181F89"/>
    <w:rsid w:val="001B155C"/>
    <w:rsid w:val="00271B40"/>
    <w:rsid w:val="002B287F"/>
    <w:rsid w:val="002F1DAE"/>
    <w:rsid w:val="00303B54"/>
    <w:rsid w:val="0030467B"/>
    <w:rsid w:val="00314F00"/>
    <w:rsid w:val="0035623B"/>
    <w:rsid w:val="003E2762"/>
    <w:rsid w:val="00556C01"/>
    <w:rsid w:val="00573D7E"/>
    <w:rsid w:val="00585135"/>
    <w:rsid w:val="005B2C9A"/>
    <w:rsid w:val="005E5FB6"/>
    <w:rsid w:val="006970CF"/>
    <w:rsid w:val="006A0E50"/>
    <w:rsid w:val="006A7985"/>
    <w:rsid w:val="00731745"/>
    <w:rsid w:val="0078532D"/>
    <w:rsid w:val="0081585A"/>
    <w:rsid w:val="00843A16"/>
    <w:rsid w:val="008500B8"/>
    <w:rsid w:val="00851FEA"/>
    <w:rsid w:val="00A728F1"/>
    <w:rsid w:val="00AB65A9"/>
    <w:rsid w:val="00BA445A"/>
    <w:rsid w:val="00C94C15"/>
    <w:rsid w:val="00CA12BB"/>
    <w:rsid w:val="00D37C7C"/>
    <w:rsid w:val="00D41F86"/>
    <w:rsid w:val="00D53243"/>
    <w:rsid w:val="00D555E7"/>
    <w:rsid w:val="00DE0AB0"/>
    <w:rsid w:val="00E34A7B"/>
    <w:rsid w:val="00E845E9"/>
    <w:rsid w:val="00F1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5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0A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A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44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500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00B8"/>
    <w:rPr>
      <w:rFonts w:ascii="Arial" w:hAnsi="Arial" w:cs="Arial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500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00B8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5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0A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A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44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500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00B8"/>
    <w:rPr>
      <w:rFonts w:ascii="Arial" w:hAnsi="Arial" w:cs="Arial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500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00B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teplogaz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7030</Words>
  <Characters>55484</Characters>
  <Application>Microsoft Office Word</Application>
  <DocSecurity>0</DocSecurity>
  <Lines>462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Четвериков Роман Николаевич</cp:lastModifiedBy>
  <cp:revision>2</cp:revision>
  <cp:lastPrinted>2019-11-20T11:51:00Z</cp:lastPrinted>
  <dcterms:created xsi:type="dcterms:W3CDTF">2020-03-19T11:03:00Z</dcterms:created>
  <dcterms:modified xsi:type="dcterms:W3CDTF">2020-03-19T11:03:00Z</dcterms:modified>
</cp:coreProperties>
</file>