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E5" w:rsidRPr="00B24AB4" w:rsidRDefault="00C14CE5" w:rsidP="00527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AB4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F93B5F">
        <w:rPr>
          <w:rFonts w:ascii="Times New Roman" w:hAnsi="Times New Roman" w:cs="Times New Roman"/>
          <w:b/>
          <w:sz w:val="24"/>
          <w:szCs w:val="24"/>
        </w:rPr>
        <w:t>О</w:t>
      </w:r>
      <w:r w:rsidRPr="00B24AB4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F93B5F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C14CE5" w:rsidRPr="00B24AB4" w:rsidRDefault="00C14CE5" w:rsidP="00B24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CE5" w:rsidRPr="00A56230" w:rsidRDefault="00C14CE5" w:rsidP="00B24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230">
        <w:rPr>
          <w:rFonts w:ascii="Times New Roman" w:hAnsi="Times New Roman" w:cs="Times New Roman"/>
          <w:b/>
          <w:sz w:val="24"/>
          <w:szCs w:val="24"/>
        </w:rPr>
        <w:t>П</w:t>
      </w:r>
      <w:r w:rsidR="00BF3531" w:rsidRPr="00A56230">
        <w:rPr>
          <w:rFonts w:ascii="Times New Roman" w:hAnsi="Times New Roman" w:cs="Times New Roman"/>
          <w:b/>
          <w:sz w:val="24"/>
          <w:szCs w:val="24"/>
        </w:rPr>
        <w:t>родавец</w:t>
      </w:r>
      <w:r w:rsidRPr="00A562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56230">
        <w:rPr>
          <w:rFonts w:ascii="Times New Roman" w:hAnsi="Times New Roman" w:cs="Times New Roman"/>
          <w:sz w:val="24"/>
          <w:szCs w:val="24"/>
        </w:rPr>
        <w:t>ООО «Газпром теплоэнерго Вологда»</w:t>
      </w:r>
    </w:p>
    <w:p w:rsidR="00C14CE5" w:rsidRPr="00A56230" w:rsidRDefault="00C14CE5" w:rsidP="00B24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CE5" w:rsidRPr="00A56230" w:rsidRDefault="00C14CE5" w:rsidP="00B24AB4">
      <w:pPr>
        <w:framePr w:hSpace="180" w:wrap="around" w:vAnchor="text" w:hAnchor="text" w:xAlign="center" w:y="1"/>
        <w:tabs>
          <w:tab w:val="left" w:pos="5580"/>
          <w:tab w:val="left" w:pos="7200"/>
        </w:tabs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230">
        <w:rPr>
          <w:rFonts w:ascii="Times New Roman" w:hAnsi="Times New Roman" w:cs="Times New Roman"/>
          <w:b/>
          <w:sz w:val="24"/>
          <w:szCs w:val="24"/>
        </w:rPr>
        <w:t>Место нахождения П</w:t>
      </w:r>
      <w:r w:rsidR="00BF3531" w:rsidRPr="00A56230">
        <w:rPr>
          <w:rFonts w:ascii="Times New Roman" w:hAnsi="Times New Roman" w:cs="Times New Roman"/>
          <w:b/>
          <w:sz w:val="24"/>
          <w:szCs w:val="24"/>
        </w:rPr>
        <w:t>родавца:</w:t>
      </w:r>
      <w:r w:rsidRPr="00A56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230">
        <w:rPr>
          <w:rFonts w:ascii="Times New Roman" w:hAnsi="Times New Roman" w:cs="Times New Roman"/>
          <w:color w:val="000000"/>
          <w:sz w:val="24"/>
          <w:szCs w:val="24"/>
        </w:rPr>
        <w:t>Юридический адрес: 1626</w:t>
      </w:r>
      <w:r w:rsidR="00EE4DBF" w:rsidRPr="00A56230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A56230">
        <w:rPr>
          <w:rFonts w:ascii="Times New Roman" w:hAnsi="Times New Roman" w:cs="Times New Roman"/>
          <w:color w:val="000000"/>
          <w:sz w:val="24"/>
          <w:szCs w:val="24"/>
        </w:rPr>
        <w:t xml:space="preserve">, Вологодская область, г. Череповец, ул. </w:t>
      </w:r>
      <w:r w:rsidR="00EE4DBF" w:rsidRPr="00A56230">
        <w:rPr>
          <w:rFonts w:ascii="Times New Roman" w:hAnsi="Times New Roman" w:cs="Times New Roman"/>
          <w:color w:val="000000"/>
          <w:sz w:val="24"/>
          <w:szCs w:val="24"/>
        </w:rPr>
        <w:t>Пролетарская, д. 59.</w:t>
      </w:r>
    </w:p>
    <w:p w:rsidR="00C14CE5" w:rsidRPr="00A56230" w:rsidRDefault="00C14CE5" w:rsidP="00B24AB4">
      <w:pPr>
        <w:framePr w:hSpace="180" w:wrap="around" w:vAnchor="text" w:hAnchor="text" w:xAlign="center" w:y="1"/>
        <w:tabs>
          <w:tab w:val="left" w:pos="5580"/>
          <w:tab w:val="left" w:pos="7200"/>
        </w:tabs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230">
        <w:rPr>
          <w:rFonts w:ascii="Times New Roman" w:hAnsi="Times New Roman" w:cs="Times New Roman"/>
          <w:color w:val="000000"/>
          <w:sz w:val="24"/>
          <w:szCs w:val="24"/>
        </w:rPr>
        <w:t>Почтовый и фактический адреса: 162622, Вологодская область, г. Череповец, ул. Пролетарская, д. 59</w:t>
      </w:r>
    </w:p>
    <w:p w:rsidR="00C14CE5" w:rsidRPr="00A56230" w:rsidRDefault="00C14CE5" w:rsidP="00B24AB4">
      <w:pPr>
        <w:framePr w:hSpace="180" w:wrap="around" w:vAnchor="text" w:hAnchor="text" w:xAlign="center" w:y="1"/>
        <w:tabs>
          <w:tab w:val="left" w:pos="5580"/>
          <w:tab w:val="left" w:pos="7200"/>
        </w:tabs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6ABA" w:rsidRPr="00A56230" w:rsidRDefault="00C14CE5" w:rsidP="00B2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30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923E88" w:rsidRPr="00A56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5F6" w:rsidRPr="00A56230">
        <w:rPr>
          <w:rFonts w:ascii="Times New Roman" w:hAnsi="Times New Roman" w:cs="Times New Roman"/>
          <w:b/>
          <w:sz w:val="24"/>
          <w:szCs w:val="24"/>
        </w:rPr>
        <w:t>–</w:t>
      </w:r>
      <w:r w:rsidR="00186ABA" w:rsidRPr="00A56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99" w:rsidRPr="00A56230">
        <w:rPr>
          <w:rFonts w:ascii="Times New Roman" w:hAnsi="Times New Roman" w:cs="Times New Roman"/>
          <w:b/>
          <w:sz w:val="24"/>
          <w:szCs w:val="24"/>
        </w:rPr>
        <w:t xml:space="preserve">Купля-продажа </w:t>
      </w:r>
      <w:r w:rsidR="00EE4DBF" w:rsidRPr="00A56230">
        <w:rPr>
          <w:rFonts w:ascii="Times New Roman" w:hAnsi="Times New Roman" w:cs="Times New Roman"/>
          <w:b/>
          <w:sz w:val="24"/>
          <w:szCs w:val="24"/>
        </w:rPr>
        <w:t>земельного участка и здания газовой котельной по адресу: Вологодская обл., Бабаевский район, д. Володино, ул. Набережная</w:t>
      </w:r>
      <w:r w:rsidR="00D40799" w:rsidRPr="00A56230">
        <w:rPr>
          <w:rFonts w:ascii="Times New Roman" w:hAnsi="Times New Roman" w:cs="Times New Roman"/>
          <w:b/>
          <w:sz w:val="24"/>
          <w:szCs w:val="24"/>
        </w:rPr>
        <w:t>.</w:t>
      </w:r>
    </w:p>
    <w:p w:rsidR="00A02D15" w:rsidRPr="00A56230" w:rsidRDefault="00A02D15" w:rsidP="003C5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390F" w:rsidRPr="00A56230" w:rsidRDefault="003C59B6" w:rsidP="003C5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6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  <w:r w:rsidR="00924802" w:rsidRPr="00A56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0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объектов</w:t>
      </w:r>
      <w:r w:rsidRPr="00A56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6237"/>
      </w:tblGrid>
      <w:tr w:rsidR="00EE4DBF" w:rsidRPr="00A56230" w:rsidTr="00C2711D">
        <w:tc>
          <w:tcPr>
            <w:tcW w:w="534" w:type="dxa"/>
          </w:tcPr>
          <w:p w:rsidR="00EE4DBF" w:rsidRPr="00A56230" w:rsidRDefault="00EE4DBF" w:rsidP="0024601D">
            <w:pPr>
              <w:jc w:val="both"/>
              <w:rPr>
                <w:bCs/>
                <w:sz w:val="24"/>
                <w:szCs w:val="24"/>
              </w:rPr>
            </w:pPr>
            <w:r w:rsidRPr="00A5623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EE4DBF" w:rsidRPr="00A56230" w:rsidRDefault="00EE4DBF" w:rsidP="002474BF">
            <w:pPr>
              <w:jc w:val="center"/>
              <w:rPr>
                <w:bCs/>
                <w:sz w:val="24"/>
                <w:szCs w:val="24"/>
              </w:rPr>
            </w:pPr>
            <w:r w:rsidRPr="00A56230">
              <w:rPr>
                <w:bCs/>
                <w:sz w:val="24"/>
                <w:szCs w:val="24"/>
              </w:rPr>
              <w:t xml:space="preserve">Наименование, </w:t>
            </w:r>
          </w:p>
          <w:p w:rsidR="00EE4DBF" w:rsidRPr="00A56230" w:rsidRDefault="00EE4DBF" w:rsidP="002474BF">
            <w:pPr>
              <w:jc w:val="center"/>
              <w:rPr>
                <w:bCs/>
                <w:sz w:val="24"/>
                <w:szCs w:val="24"/>
              </w:rPr>
            </w:pPr>
            <w:r w:rsidRPr="00A56230">
              <w:rPr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6237" w:type="dxa"/>
          </w:tcPr>
          <w:p w:rsidR="00EE4DBF" w:rsidRPr="00A56230" w:rsidRDefault="00EE4DBF" w:rsidP="00EE4DBF">
            <w:pPr>
              <w:jc w:val="center"/>
              <w:rPr>
                <w:bCs/>
                <w:sz w:val="24"/>
                <w:szCs w:val="24"/>
              </w:rPr>
            </w:pPr>
            <w:r w:rsidRPr="00A56230">
              <w:rPr>
                <w:bCs/>
                <w:sz w:val="24"/>
                <w:szCs w:val="24"/>
              </w:rPr>
              <w:t xml:space="preserve">Характеристика </w:t>
            </w:r>
          </w:p>
        </w:tc>
      </w:tr>
      <w:tr w:rsidR="00EE4DBF" w:rsidRPr="00A56230" w:rsidTr="00C2711D">
        <w:trPr>
          <w:trHeight w:val="706"/>
        </w:trPr>
        <w:tc>
          <w:tcPr>
            <w:tcW w:w="534" w:type="dxa"/>
          </w:tcPr>
          <w:p w:rsidR="00EE4DBF" w:rsidRPr="00A56230" w:rsidRDefault="00EE4DBF" w:rsidP="003C59B6">
            <w:pPr>
              <w:rPr>
                <w:bCs/>
                <w:sz w:val="24"/>
                <w:szCs w:val="24"/>
              </w:rPr>
            </w:pPr>
            <w:r w:rsidRPr="00A5623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E4DBF" w:rsidRPr="00A56230" w:rsidRDefault="00A56230" w:rsidP="00A562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Здание газовой котельной (Вологодская обл., Бабаевский район, д. Володино, ул. Набережная)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E4DBF" w:rsidRPr="00A56230" w:rsidRDefault="00EE4DBF" w:rsidP="00EE4DBF">
            <w:pPr>
              <w:rPr>
                <w:bCs/>
                <w:sz w:val="24"/>
                <w:szCs w:val="24"/>
              </w:rPr>
            </w:pPr>
            <w:r w:rsidRPr="00A56230">
              <w:rPr>
                <w:bCs/>
                <w:sz w:val="24"/>
                <w:szCs w:val="24"/>
              </w:rPr>
              <w:t>Назначение – нежилое, этажность – 1, общая площадь -149,4 м</w:t>
            </w:r>
            <w:r w:rsidRPr="00A56230">
              <w:rPr>
                <w:bCs/>
                <w:sz w:val="24"/>
                <w:szCs w:val="24"/>
                <w:vertAlign w:val="superscript"/>
              </w:rPr>
              <w:t>2</w:t>
            </w:r>
            <w:r w:rsidRPr="00A56230">
              <w:rPr>
                <w:bCs/>
                <w:sz w:val="24"/>
                <w:szCs w:val="24"/>
              </w:rPr>
              <w:t>, кадастровый номер – 35:02:0401007:360</w:t>
            </w:r>
          </w:p>
        </w:tc>
      </w:tr>
      <w:tr w:rsidR="00EE4DBF" w:rsidRPr="00A56230" w:rsidTr="00C2711D">
        <w:trPr>
          <w:trHeight w:val="448"/>
        </w:trPr>
        <w:tc>
          <w:tcPr>
            <w:tcW w:w="534" w:type="dxa"/>
          </w:tcPr>
          <w:p w:rsidR="00EE4DBF" w:rsidRPr="00A56230" w:rsidRDefault="00EE4DBF" w:rsidP="003C59B6">
            <w:pPr>
              <w:rPr>
                <w:bCs/>
                <w:sz w:val="24"/>
                <w:szCs w:val="24"/>
              </w:rPr>
            </w:pPr>
            <w:r w:rsidRPr="00A562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E4DBF" w:rsidRPr="00A56230" w:rsidRDefault="00EE4DBF" w:rsidP="002474BF">
            <w:pPr>
              <w:rPr>
                <w:bCs/>
                <w:sz w:val="24"/>
                <w:szCs w:val="24"/>
              </w:rPr>
            </w:pPr>
            <w:r w:rsidRPr="00A56230">
              <w:rPr>
                <w:bCs/>
                <w:sz w:val="24"/>
                <w:szCs w:val="24"/>
              </w:rPr>
              <w:t>Земельный участок</w:t>
            </w:r>
            <w:r w:rsidR="00A56230">
              <w:rPr>
                <w:bCs/>
                <w:sz w:val="24"/>
                <w:szCs w:val="24"/>
              </w:rPr>
              <w:t xml:space="preserve"> </w:t>
            </w:r>
            <w:r w:rsidR="00A56230" w:rsidRPr="00A56230">
              <w:rPr>
                <w:bCs/>
                <w:sz w:val="24"/>
                <w:szCs w:val="24"/>
              </w:rPr>
              <w:t>(Вологодская обл., Бабаевский район, д. Володино, ул. Набережная)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E4DBF" w:rsidRPr="00A56230" w:rsidRDefault="00EE4DBF" w:rsidP="00062C95">
            <w:pPr>
              <w:rPr>
                <w:bCs/>
                <w:sz w:val="24"/>
                <w:szCs w:val="24"/>
              </w:rPr>
            </w:pPr>
            <w:r w:rsidRPr="00A56230">
              <w:rPr>
                <w:bCs/>
                <w:sz w:val="24"/>
                <w:szCs w:val="24"/>
              </w:rPr>
              <w:t>Категория земель – земли населенных пунктов, разрешенное использование – для размещения котельной, площадь – 1266м</w:t>
            </w:r>
            <w:r w:rsidRPr="00A56230">
              <w:rPr>
                <w:bCs/>
                <w:sz w:val="24"/>
                <w:szCs w:val="24"/>
                <w:vertAlign w:val="superscript"/>
              </w:rPr>
              <w:t>2</w:t>
            </w:r>
            <w:r w:rsidRPr="00A56230">
              <w:rPr>
                <w:bCs/>
                <w:sz w:val="24"/>
                <w:szCs w:val="24"/>
              </w:rPr>
              <w:t>, кадастровый номер – 35:02</w:t>
            </w:r>
            <w:r w:rsidR="00062C95" w:rsidRPr="00A56230">
              <w:rPr>
                <w:bCs/>
                <w:sz w:val="24"/>
                <w:szCs w:val="24"/>
              </w:rPr>
              <w:t>:</w:t>
            </w:r>
            <w:r w:rsidRPr="00A56230">
              <w:rPr>
                <w:bCs/>
                <w:sz w:val="24"/>
                <w:szCs w:val="24"/>
              </w:rPr>
              <w:t>0402001:85</w:t>
            </w:r>
          </w:p>
        </w:tc>
      </w:tr>
    </w:tbl>
    <w:p w:rsidR="00422B25" w:rsidRPr="00A56230" w:rsidRDefault="00422B25" w:rsidP="00B2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AB4" w:rsidRPr="00A56230" w:rsidRDefault="00422B25" w:rsidP="00062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230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BF3531" w:rsidRPr="00A56230">
        <w:rPr>
          <w:rFonts w:ascii="Times New Roman" w:hAnsi="Times New Roman" w:cs="Times New Roman"/>
          <w:b/>
          <w:sz w:val="24"/>
          <w:szCs w:val="24"/>
        </w:rPr>
        <w:t xml:space="preserve">продажи </w:t>
      </w:r>
      <w:r w:rsidR="00062C95" w:rsidRPr="00A56230">
        <w:rPr>
          <w:rFonts w:ascii="Times New Roman" w:hAnsi="Times New Roman" w:cs="Times New Roman"/>
          <w:b/>
          <w:sz w:val="24"/>
          <w:szCs w:val="24"/>
        </w:rPr>
        <w:t>объектов</w:t>
      </w:r>
      <w:r w:rsidR="00924802" w:rsidRPr="00A5623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7796"/>
      </w:tblGrid>
      <w:tr w:rsidR="00C14CE5" w:rsidRPr="00A56230" w:rsidTr="00C2711D">
        <w:trPr>
          <w:trHeight w:val="552"/>
        </w:trPr>
        <w:tc>
          <w:tcPr>
            <w:tcW w:w="2518" w:type="dxa"/>
            <w:tcBorders>
              <w:top w:val="single" w:sz="4" w:space="0" w:color="auto"/>
            </w:tcBorders>
          </w:tcPr>
          <w:p w:rsidR="00C14CE5" w:rsidRPr="00A56230" w:rsidRDefault="00C14CE5" w:rsidP="00EE4D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и место </w:t>
            </w:r>
            <w:r w:rsidR="00BF3531" w:rsidRPr="00A56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продажи </w:t>
            </w:r>
            <w:r w:rsidR="00EE4DBF" w:rsidRPr="00A56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F966C1" w:rsidRDefault="00F966C1" w:rsidP="00F966C1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5 календарных дней с даты подписания Договора. </w:t>
            </w:r>
          </w:p>
          <w:p w:rsidR="00C14CE5" w:rsidRPr="0027656E" w:rsidRDefault="00F966C1" w:rsidP="00F966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продажи объектов – Вологодская область, город Бабаево.</w:t>
            </w:r>
            <w:bookmarkStart w:id="0" w:name="_GoBack"/>
            <w:bookmarkEnd w:id="0"/>
          </w:p>
        </w:tc>
      </w:tr>
      <w:tr w:rsidR="00C14CE5" w:rsidRPr="00A56230" w:rsidTr="00C2711D">
        <w:trPr>
          <w:trHeight w:val="552"/>
        </w:trPr>
        <w:tc>
          <w:tcPr>
            <w:tcW w:w="2518" w:type="dxa"/>
            <w:tcBorders>
              <w:top w:val="single" w:sz="4" w:space="0" w:color="auto"/>
            </w:tcBorders>
          </w:tcPr>
          <w:p w:rsidR="00C14CE5" w:rsidRPr="00A56230" w:rsidRDefault="00C14CE5" w:rsidP="00B24A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оплаты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C14CE5" w:rsidRPr="00972250" w:rsidRDefault="00C14CE5" w:rsidP="00EE4DB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250">
              <w:rPr>
                <w:rFonts w:ascii="Times New Roman" w:hAnsi="Times New Roman"/>
                <w:sz w:val="24"/>
                <w:szCs w:val="24"/>
              </w:rPr>
              <w:t>Форма оплаты: Безналичный расчет.</w:t>
            </w:r>
          </w:p>
          <w:p w:rsidR="00C14CE5" w:rsidRPr="00972250" w:rsidRDefault="001D1D86" w:rsidP="006D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</w:t>
            </w:r>
            <w:r w:rsidR="006D1EA5">
              <w:rPr>
                <w:rFonts w:ascii="Times New Roman" w:hAnsi="Times New Roman" w:cs="Times New Roman"/>
                <w:sz w:val="24"/>
                <w:szCs w:val="24"/>
              </w:rPr>
              <w:t>Покупателем в течение 5 (пяти) календарных</w:t>
            </w: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</w:t>
            </w:r>
            <w:r w:rsidR="006D1EA5">
              <w:rPr>
                <w:rFonts w:ascii="Times New Roman" w:hAnsi="Times New Roman" w:cs="Times New Roman"/>
                <w:sz w:val="24"/>
                <w:szCs w:val="24"/>
              </w:rPr>
              <w:t>подписания Договора</w:t>
            </w: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. Датой исполнения обязательств Покупателя по оплате считается дата поступления денежных средств на расчетный счет Продавца. При наличии задолженности, поступившие денежные средства засчитываются в погашение задолженности независимо от назначения платежа (в том числе по другим обязательствам или договорам, срок по которым истек). Счета-фактуры подписываются лицами, уполномоченными на это в соответствии с Законодательством РФ.</w:t>
            </w:r>
          </w:p>
        </w:tc>
      </w:tr>
      <w:tr w:rsidR="00C14CE5" w:rsidRPr="00A56230" w:rsidTr="00C2711D">
        <w:trPr>
          <w:trHeight w:val="413"/>
        </w:trPr>
        <w:tc>
          <w:tcPr>
            <w:tcW w:w="2518" w:type="dxa"/>
            <w:tcBorders>
              <w:top w:val="single" w:sz="4" w:space="0" w:color="auto"/>
            </w:tcBorders>
          </w:tcPr>
          <w:p w:rsidR="00C14CE5" w:rsidRPr="00A56230" w:rsidRDefault="00C14CE5" w:rsidP="00B24A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Прилагаемые документы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27680" w:rsidRDefault="00C2711D" w:rsidP="00527680">
            <w:pPr>
              <w:pStyle w:val="a7"/>
              <w:widowControl/>
              <w:numPr>
                <w:ilvl w:val="0"/>
                <w:numId w:val="17"/>
              </w:num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16.03.2016г. на здание газовой котельной.</w:t>
            </w:r>
          </w:p>
          <w:p w:rsidR="00C2711D" w:rsidRDefault="00C2711D" w:rsidP="00C2711D">
            <w:pPr>
              <w:pStyle w:val="a7"/>
              <w:widowControl/>
              <w:numPr>
                <w:ilvl w:val="0"/>
                <w:numId w:val="17"/>
              </w:num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16.03.2016г. на земельный участок.</w:t>
            </w:r>
          </w:p>
          <w:p w:rsidR="00C2711D" w:rsidRDefault="00C2711D" w:rsidP="00527680">
            <w:pPr>
              <w:pStyle w:val="a7"/>
              <w:widowControl/>
              <w:numPr>
                <w:ilvl w:val="0"/>
                <w:numId w:val="17"/>
              </w:num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паспорт на здание котельной</w:t>
            </w:r>
          </w:p>
          <w:p w:rsidR="00527680" w:rsidRPr="00A56230" w:rsidRDefault="00C2711D" w:rsidP="00527680">
            <w:pPr>
              <w:pStyle w:val="a7"/>
              <w:widowControl/>
              <w:numPr>
                <w:ilvl w:val="0"/>
                <w:numId w:val="17"/>
              </w:num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паспорт земельного участка</w:t>
            </w:r>
          </w:p>
        </w:tc>
      </w:tr>
    </w:tbl>
    <w:p w:rsidR="00BE1D51" w:rsidRPr="00A56230" w:rsidRDefault="00BE1D51" w:rsidP="00B24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56" w:rsidRPr="00A56230" w:rsidRDefault="007E5556" w:rsidP="00B24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BEC" w:rsidRPr="00A56230" w:rsidRDefault="009669F3" w:rsidP="00D40799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3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инженер</w:t>
      </w:r>
      <w:r w:rsidR="00D40799" w:rsidRPr="00A562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2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 Помешкин</w:t>
      </w:r>
    </w:p>
    <w:p w:rsidR="009669F3" w:rsidRPr="00A56230" w:rsidRDefault="009669F3" w:rsidP="00D40799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683" w:rsidRDefault="002B4683" w:rsidP="0092013E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25" w:rsidRPr="00A56230" w:rsidRDefault="009669F3" w:rsidP="0092013E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Зам.главного инженера</w:t>
      </w:r>
      <w:r w:rsidR="00D40799" w:rsidRPr="00A562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230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М.В.Богданов</w:t>
      </w:r>
    </w:p>
    <w:sectPr w:rsidR="00422B25" w:rsidRPr="00A56230" w:rsidSect="002B4683">
      <w:pgSz w:w="11906" w:h="16838"/>
      <w:pgMar w:top="567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3B7"/>
    <w:multiLevelType w:val="hybridMultilevel"/>
    <w:tmpl w:val="1452CEE4"/>
    <w:lvl w:ilvl="0" w:tplc="C8585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C2725"/>
    <w:multiLevelType w:val="hybridMultilevel"/>
    <w:tmpl w:val="6280264A"/>
    <w:lvl w:ilvl="0" w:tplc="A948C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A2E32"/>
    <w:multiLevelType w:val="multilevel"/>
    <w:tmpl w:val="DC38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439C6"/>
    <w:multiLevelType w:val="hybridMultilevel"/>
    <w:tmpl w:val="1AB4D116"/>
    <w:lvl w:ilvl="0" w:tplc="C8585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B01D6"/>
    <w:multiLevelType w:val="hybridMultilevel"/>
    <w:tmpl w:val="B4EC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E5B5E"/>
    <w:multiLevelType w:val="multilevel"/>
    <w:tmpl w:val="D4B2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2906F8"/>
    <w:multiLevelType w:val="hybridMultilevel"/>
    <w:tmpl w:val="FE34952E"/>
    <w:lvl w:ilvl="0" w:tplc="C8585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C6E6D"/>
    <w:multiLevelType w:val="hybridMultilevel"/>
    <w:tmpl w:val="4E6024D6"/>
    <w:lvl w:ilvl="0" w:tplc="C8585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605E9"/>
    <w:multiLevelType w:val="hybridMultilevel"/>
    <w:tmpl w:val="D94C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5B0B"/>
    <w:multiLevelType w:val="multilevel"/>
    <w:tmpl w:val="F8AA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974AC"/>
    <w:multiLevelType w:val="hybridMultilevel"/>
    <w:tmpl w:val="E79E4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84E3F"/>
    <w:multiLevelType w:val="multilevel"/>
    <w:tmpl w:val="3682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17EF8"/>
    <w:multiLevelType w:val="hybridMultilevel"/>
    <w:tmpl w:val="D054D77E"/>
    <w:lvl w:ilvl="0" w:tplc="5EDEC35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 w15:restartNumberingAfterBreak="0">
    <w:nsid w:val="64F14C9E"/>
    <w:multiLevelType w:val="multilevel"/>
    <w:tmpl w:val="0156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254A0F"/>
    <w:multiLevelType w:val="multilevel"/>
    <w:tmpl w:val="D26E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FD44BC"/>
    <w:multiLevelType w:val="hybridMultilevel"/>
    <w:tmpl w:val="9A46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C3135"/>
    <w:multiLevelType w:val="multilevel"/>
    <w:tmpl w:val="0B0A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1"/>
  </w:num>
  <w:num w:numId="5">
    <w:abstractNumId w:val="16"/>
  </w:num>
  <w:num w:numId="6">
    <w:abstractNumId w:val="2"/>
  </w:num>
  <w:num w:numId="7">
    <w:abstractNumId w:val="14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  <w:num w:numId="12">
    <w:abstractNumId w:val="15"/>
  </w:num>
  <w:num w:numId="13">
    <w:abstractNumId w:val="1"/>
  </w:num>
  <w:num w:numId="14">
    <w:abstractNumId w:val="8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D51"/>
    <w:rsid w:val="00006652"/>
    <w:rsid w:val="0001390F"/>
    <w:rsid w:val="000477C8"/>
    <w:rsid w:val="0005246A"/>
    <w:rsid w:val="00062C95"/>
    <w:rsid w:val="000E0FC4"/>
    <w:rsid w:val="00106A32"/>
    <w:rsid w:val="00135EE5"/>
    <w:rsid w:val="00167DFB"/>
    <w:rsid w:val="001739FD"/>
    <w:rsid w:val="00186ABA"/>
    <w:rsid w:val="001870B2"/>
    <w:rsid w:val="00194C26"/>
    <w:rsid w:val="001B26DE"/>
    <w:rsid w:val="001D1D86"/>
    <w:rsid w:val="001F63A7"/>
    <w:rsid w:val="00235589"/>
    <w:rsid w:val="00242D89"/>
    <w:rsid w:val="0024601D"/>
    <w:rsid w:val="002474BF"/>
    <w:rsid w:val="002546B7"/>
    <w:rsid w:val="0027656E"/>
    <w:rsid w:val="002B4683"/>
    <w:rsid w:val="002C7579"/>
    <w:rsid w:val="00305AD3"/>
    <w:rsid w:val="003542EC"/>
    <w:rsid w:val="00370BEC"/>
    <w:rsid w:val="00390854"/>
    <w:rsid w:val="003A1FA5"/>
    <w:rsid w:val="003B74E7"/>
    <w:rsid w:val="003C1CF0"/>
    <w:rsid w:val="003C36D9"/>
    <w:rsid w:val="003C59B6"/>
    <w:rsid w:val="003E68B9"/>
    <w:rsid w:val="003F220D"/>
    <w:rsid w:val="00411923"/>
    <w:rsid w:val="00422B25"/>
    <w:rsid w:val="00425633"/>
    <w:rsid w:val="00437A2E"/>
    <w:rsid w:val="00455404"/>
    <w:rsid w:val="00475B7A"/>
    <w:rsid w:val="004A170D"/>
    <w:rsid w:val="004B22BF"/>
    <w:rsid w:val="004E05BC"/>
    <w:rsid w:val="004E0A7E"/>
    <w:rsid w:val="004E7CF2"/>
    <w:rsid w:val="00513536"/>
    <w:rsid w:val="00527680"/>
    <w:rsid w:val="005341D8"/>
    <w:rsid w:val="00592544"/>
    <w:rsid w:val="005B6061"/>
    <w:rsid w:val="00620878"/>
    <w:rsid w:val="00674257"/>
    <w:rsid w:val="006A298A"/>
    <w:rsid w:val="006A45F6"/>
    <w:rsid w:val="006D1EA5"/>
    <w:rsid w:val="006E7A6D"/>
    <w:rsid w:val="007A609E"/>
    <w:rsid w:val="007B1E70"/>
    <w:rsid w:val="007C64C7"/>
    <w:rsid w:val="007E5556"/>
    <w:rsid w:val="007F4103"/>
    <w:rsid w:val="008247B0"/>
    <w:rsid w:val="00825236"/>
    <w:rsid w:val="00830277"/>
    <w:rsid w:val="00841C10"/>
    <w:rsid w:val="00844368"/>
    <w:rsid w:val="00864030"/>
    <w:rsid w:val="0087473B"/>
    <w:rsid w:val="0092013E"/>
    <w:rsid w:val="00923E88"/>
    <w:rsid w:val="00924802"/>
    <w:rsid w:val="00951071"/>
    <w:rsid w:val="009669F3"/>
    <w:rsid w:val="00972250"/>
    <w:rsid w:val="00977854"/>
    <w:rsid w:val="009F5087"/>
    <w:rsid w:val="00A02D15"/>
    <w:rsid w:val="00A0578E"/>
    <w:rsid w:val="00A56230"/>
    <w:rsid w:val="00B24AB4"/>
    <w:rsid w:val="00B67018"/>
    <w:rsid w:val="00BB014D"/>
    <w:rsid w:val="00BD4324"/>
    <w:rsid w:val="00BE1D51"/>
    <w:rsid w:val="00BF3531"/>
    <w:rsid w:val="00BF5D5F"/>
    <w:rsid w:val="00C14CE5"/>
    <w:rsid w:val="00C2711D"/>
    <w:rsid w:val="00C302A0"/>
    <w:rsid w:val="00C35C7F"/>
    <w:rsid w:val="00C77225"/>
    <w:rsid w:val="00C85B83"/>
    <w:rsid w:val="00CA063E"/>
    <w:rsid w:val="00CA4AF3"/>
    <w:rsid w:val="00D02739"/>
    <w:rsid w:val="00D40799"/>
    <w:rsid w:val="00D7406A"/>
    <w:rsid w:val="00D903F8"/>
    <w:rsid w:val="00DA3038"/>
    <w:rsid w:val="00DB3D2C"/>
    <w:rsid w:val="00DC2094"/>
    <w:rsid w:val="00DF43B5"/>
    <w:rsid w:val="00E35BAB"/>
    <w:rsid w:val="00E36AF8"/>
    <w:rsid w:val="00E77798"/>
    <w:rsid w:val="00EA0F48"/>
    <w:rsid w:val="00EA5626"/>
    <w:rsid w:val="00ED792F"/>
    <w:rsid w:val="00EE4DBF"/>
    <w:rsid w:val="00F163AD"/>
    <w:rsid w:val="00F53B52"/>
    <w:rsid w:val="00F73CC0"/>
    <w:rsid w:val="00F93B5F"/>
    <w:rsid w:val="00F966C1"/>
    <w:rsid w:val="00FA1D27"/>
    <w:rsid w:val="00F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38C75-BFA9-4205-AF49-B0BFD007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D8"/>
  </w:style>
  <w:style w:type="paragraph" w:styleId="1">
    <w:name w:val="heading 1"/>
    <w:basedOn w:val="a"/>
    <w:next w:val="a"/>
    <w:link w:val="10"/>
    <w:uiPriority w:val="9"/>
    <w:qFormat/>
    <w:rsid w:val="00C14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E1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D5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E1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E1D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4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59"/>
    <w:rsid w:val="00C1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Текст1"/>
    <w:basedOn w:val="a"/>
    <w:link w:val="12"/>
    <w:rsid w:val="00C14CE5"/>
    <w:pPr>
      <w:suppressAutoHyphens/>
      <w:spacing w:after="0" w:line="240" w:lineRule="auto"/>
      <w:ind w:left="567" w:hanging="567"/>
      <w:jc w:val="both"/>
    </w:pPr>
    <w:rPr>
      <w:rFonts w:ascii="Consolas" w:eastAsia="Times New Roman" w:hAnsi="Consolas" w:cs="Calibri"/>
      <w:sz w:val="21"/>
      <w:szCs w:val="21"/>
      <w:lang w:eastAsia="ar-SA"/>
    </w:rPr>
  </w:style>
  <w:style w:type="paragraph" w:styleId="a7">
    <w:name w:val="List Paragraph"/>
    <w:aliases w:val="Маркер,название,List Paragraph"/>
    <w:basedOn w:val="a"/>
    <w:link w:val="a8"/>
    <w:uiPriority w:val="34"/>
    <w:qFormat/>
    <w:rsid w:val="00C14CE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14CE5"/>
    <w:pPr>
      <w:spacing w:after="0" w:line="240" w:lineRule="auto"/>
      <w:jc w:val="both"/>
    </w:pPr>
    <w:rPr>
      <w:rFonts w:ascii="Cambria" w:eastAsia="Times New Roman" w:hAnsi="Cambria" w:cs="Times New Roman"/>
      <w:lang w:val="en-US"/>
    </w:rPr>
  </w:style>
  <w:style w:type="character" w:customStyle="1" w:styleId="aa">
    <w:name w:val="Без интервала Знак"/>
    <w:basedOn w:val="a0"/>
    <w:link w:val="a9"/>
    <w:uiPriority w:val="1"/>
    <w:locked/>
    <w:rsid w:val="00C14CE5"/>
    <w:rPr>
      <w:rFonts w:ascii="Cambria" w:eastAsia="Times New Roman" w:hAnsi="Cambria" w:cs="Times New Roman"/>
      <w:lang w:val="en-US"/>
    </w:rPr>
  </w:style>
  <w:style w:type="character" w:customStyle="1" w:styleId="a8">
    <w:name w:val="Абзац списка Знак"/>
    <w:aliases w:val="Маркер Знак,название Знак,List Paragraph Знак"/>
    <w:link w:val="a7"/>
    <w:uiPriority w:val="34"/>
    <w:locked/>
    <w:rsid w:val="00C14C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1 Знак"/>
    <w:basedOn w:val="a0"/>
    <w:link w:val="11"/>
    <w:rsid w:val="00C14CE5"/>
    <w:rPr>
      <w:rFonts w:ascii="Consolas" w:eastAsia="Times New Roman" w:hAnsi="Consolas" w:cs="Calibri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14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CE5"/>
    <w:rPr>
      <w:rFonts w:ascii="Segoe UI" w:hAnsi="Segoe UI" w:cs="Segoe UI"/>
      <w:sz w:val="18"/>
      <w:szCs w:val="18"/>
    </w:rPr>
  </w:style>
  <w:style w:type="paragraph" w:customStyle="1" w:styleId="31">
    <w:name w:val="Основной текст 31"/>
    <w:basedOn w:val="a"/>
    <w:rsid w:val="001D1D86"/>
    <w:pPr>
      <w:widowControl w:val="0"/>
      <w:suppressAutoHyphens/>
      <w:spacing w:before="220" w:after="0" w:line="22" w:lineRule="atLeast"/>
      <w:jc w:val="both"/>
    </w:pPr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7C9FE"/>
                    <w:right w:val="none" w:sz="0" w:space="0" w:color="auto"/>
                  </w:divBdr>
                </w:div>
                <w:div w:id="7180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7C9FE"/>
                    <w:right w:val="none" w:sz="0" w:space="0" w:color="auto"/>
                  </w:divBdr>
                </w:div>
                <w:div w:id="490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7C9FE"/>
                    <w:right w:val="none" w:sz="0" w:space="0" w:color="auto"/>
                  </w:divBdr>
                </w:div>
                <w:div w:id="19632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7C9FE"/>
                    <w:right w:val="none" w:sz="0" w:space="0" w:color="auto"/>
                  </w:divBdr>
                </w:div>
                <w:div w:id="20513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7C9FE"/>
                    <w:right w:val="none" w:sz="0" w:space="0" w:color="auto"/>
                  </w:divBdr>
                </w:div>
                <w:div w:id="16547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7C9FE"/>
                    <w:right w:val="none" w:sz="0" w:space="0" w:color="auto"/>
                  </w:divBdr>
                </w:div>
                <w:div w:id="1358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0877CD74-D45C-4A30-BE4B-57DA1136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Вильясте Алена Николаевна</dc:creator>
  <cp:lastModifiedBy>Дяткинский Андрей Александрович</cp:lastModifiedBy>
  <cp:revision>15</cp:revision>
  <cp:lastPrinted>2018-11-08T05:33:00Z</cp:lastPrinted>
  <dcterms:created xsi:type="dcterms:W3CDTF">2018-09-21T05:43:00Z</dcterms:created>
  <dcterms:modified xsi:type="dcterms:W3CDTF">2018-11-09T06:24:00Z</dcterms:modified>
</cp:coreProperties>
</file>