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6C" w:rsidRPr="006C3238" w:rsidRDefault="003269DB" w:rsidP="00830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238">
        <w:rPr>
          <w:rFonts w:ascii="Times New Roman" w:hAnsi="Times New Roman" w:cs="Times New Roman"/>
          <w:b/>
          <w:sz w:val="28"/>
          <w:szCs w:val="28"/>
        </w:rPr>
        <w:t>И</w:t>
      </w:r>
      <w:r w:rsidR="0083066C" w:rsidRPr="006C3238">
        <w:rPr>
          <w:rFonts w:ascii="Times New Roman" w:hAnsi="Times New Roman" w:cs="Times New Roman"/>
          <w:b/>
          <w:sz w:val="28"/>
          <w:szCs w:val="28"/>
        </w:rPr>
        <w:t>нформация для потребителей</w:t>
      </w:r>
      <w:r w:rsidRPr="006C3238">
        <w:rPr>
          <w:rFonts w:ascii="Times New Roman" w:hAnsi="Times New Roman" w:cs="Times New Roman"/>
          <w:b/>
          <w:sz w:val="28"/>
          <w:szCs w:val="28"/>
        </w:rPr>
        <w:t xml:space="preserve"> (физических лиц)</w:t>
      </w:r>
    </w:p>
    <w:p w:rsidR="0083066C" w:rsidRDefault="0083066C" w:rsidP="008306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3238" w:rsidRPr="006C3238" w:rsidRDefault="006C3238" w:rsidP="008306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69DB" w:rsidRPr="006C3238" w:rsidRDefault="0083066C" w:rsidP="00830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38">
        <w:rPr>
          <w:rFonts w:ascii="Times New Roman" w:hAnsi="Times New Roman" w:cs="Times New Roman"/>
          <w:sz w:val="28"/>
          <w:szCs w:val="28"/>
        </w:rPr>
        <w:t xml:space="preserve">1. </w:t>
      </w:r>
      <w:r w:rsidR="00DD348C" w:rsidRPr="006C3238">
        <w:rPr>
          <w:rFonts w:ascii="Times New Roman" w:hAnsi="Times New Roman" w:cs="Times New Roman"/>
          <w:sz w:val="28"/>
          <w:szCs w:val="28"/>
        </w:rPr>
        <w:t xml:space="preserve">Реквизиты и контакты </w:t>
      </w:r>
      <w:proofErr w:type="spellStart"/>
      <w:r w:rsidR="00DD348C" w:rsidRPr="006C3238">
        <w:rPr>
          <w:rFonts w:ascii="Times New Roman" w:hAnsi="Times New Roman" w:cs="Times New Roman"/>
          <w:sz w:val="28"/>
          <w:szCs w:val="28"/>
        </w:rPr>
        <w:t>р</w:t>
      </w:r>
      <w:r w:rsidRPr="006C3238">
        <w:rPr>
          <w:rFonts w:ascii="Times New Roman" w:hAnsi="Times New Roman" w:cs="Times New Roman"/>
          <w:sz w:val="28"/>
          <w:szCs w:val="28"/>
        </w:rPr>
        <w:t>есурсоснабжающ</w:t>
      </w:r>
      <w:r w:rsidR="00DD348C" w:rsidRPr="006C3238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DD348C" w:rsidRPr="006C3238">
        <w:rPr>
          <w:rFonts w:ascii="Times New Roman" w:hAnsi="Times New Roman" w:cs="Times New Roman"/>
          <w:sz w:val="28"/>
          <w:szCs w:val="28"/>
        </w:rPr>
        <w:t xml:space="preserve"> </w:t>
      </w:r>
      <w:r w:rsidRPr="006C3238">
        <w:rPr>
          <w:rFonts w:ascii="Times New Roman" w:hAnsi="Times New Roman" w:cs="Times New Roman"/>
          <w:sz w:val="28"/>
          <w:szCs w:val="28"/>
        </w:rPr>
        <w:t>организаци</w:t>
      </w:r>
      <w:r w:rsidR="00DD348C" w:rsidRPr="006C3238">
        <w:rPr>
          <w:rFonts w:ascii="Times New Roman" w:hAnsi="Times New Roman" w:cs="Times New Roman"/>
          <w:sz w:val="28"/>
          <w:szCs w:val="28"/>
        </w:rPr>
        <w:t>и:</w:t>
      </w:r>
    </w:p>
    <w:p w:rsidR="0083066C" w:rsidRPr="006C3238" w:rsidRDefault="0083066C" w:rsidP="00830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38">
        <w:rPr>
          <w:rFonts w:ascii="Times New Roman" w:hAnsi="Times New Roman" w:cs="Times New Roman"/>
          <w:sz w:val="28"/>
          <w:szCs w:val="28"/>
        </w:rPr>
        <w:t xml:space="preserve">Филиал АО «Газпром теплоэнерго» в Ленинградской области </w:t>
      </w:r>
    </w:p>
    <w:p w:rsidR="0083066C" w:rsidRPr="006C3238" w:rsidRDefault="003269DB" w:rsidP="00830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38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83066C" w:rsidRPr="006C3238">
        <w:rPr>
          <w:rFonts w:ascii="Times New Roman" w:hAnsi="Times New Roman" w:cs="Times New Roman"/>
          <w:sz w:val="28"/>
          <w:szCs w:val="28"/>
        </w:rPr>
        <w:t>188230, Ленинградская область, Лужский район, г. Луга, ул. Петра Баранова, д.8</w:t>
      </w:r>
    </w:p>
    <w:p w:rsidR="003269DB" w:rsidRPr="006C3238" w:rsidRDefault="003269DB" w:rsidP="003269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38">
        <w:rPr>
          <w:rFonts w:ascii="Times New Roman" w:hAnsi="Times New Roman" w:cs="Times New Roman"/>
          <w:sz w:val="28"/>
          <w:szCs w:val="28"/>
        </w:rPr>
        <w:t>ИНН 5003046281, КПП 471043001, ОГРН 1035000920855</w:t>
      </w:r>
    </w:p>
    <w:p w:rsidR="00F77294" w:rsidRPr="006C3238" w:rsidRDefault="00DD348C" w:rsidP="003269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C323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C323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C3238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6C3238">
        <w:rPr>
          <w:rFonts w:ascii="Times New Roman" w:hAnsi="Times New Roman" w:cs="Times New Roman"/>
          <w:sz w:val="28"/>
          <w:szCs w:val="28"/>
        </w:rPr>
        <w:t xml:space="preserve"> </w:t>
      </w:r>
      <w:r w:rsidR="00254AA5" w:rsidRPr="006C3238">
        <w:rPr>
          <w:rFonts w:ascii="Times New Roman" w:hAnsi="Times New Roman" w:cs="Times New Roman"/>
          <w:sz w:val="28"/>
          <w:szCs w:val="28"/>
        </w:rPr>
        <w:t>40702810700000005515, БИК 044030861</w:t>
      </w:r>
    </w:p>
    <w:p w:rsidR="0083066C" w:rsidRPr="006C3238" w:rsidRDefault="0083066C" w:rsidP="00830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38">
        <w:rPr>
          <w:rFonts w:ascii="Times New Roman" w:hAnsi="Times New Roman" w:cs="Times New Roman"/>
          <w:b/>
          <w:sz w:val="28"/>
          <w:szCs w:val="28"/>
        </w:rPr>
        <w:t>Почтовый адрес:</w:t>
      </w:r>
      <w:r w:rsidRPr="006C3238">
        <w:rPr>
          <w:rFonts w:ascii="Times New Roman" w:hAnsi="Times New Roman" w:cs="Times New Roman"/>
          <w:sz w:val="28"/>
          <w:szCs w:val="28"/>
        </w:rPr>
        <w:t xml:space="preserve"> 196084, г. Санкт-Петербург, ул. </w:t>
      </w:r>
      <w:proofErr w:type="gramStart"/>
      <w:r w:rsidRPr="006C3238">
        <w:rPr>
          <w:rFonts w:ascii="Times New Roman" w:hAnsi="Times New Roman" w:cs="Times New Roman"/>
          <w:sz w:val="28"/>
          <w:szCs w:val="28"/>
        </w:rPr>
        <w:t>Заозерная</w:t>
      </w:r>
      <w:proofErr w:type="gramEnd"/>
      <w:r w:rsidRPr="006C3238">
        <w:rPr>
          <w:rFonts w:ascii="Times New Roman" w:hAnsi="Times New Roman" w:cs="Times New Roman"/>
          <w:sz w:val="28"/>
          <w:szCs w:val="28"/>
        </w:rPr>
        <w:t>, д.8, лит. К</w:t>
      </w:r>
    </w:p>
    <w:p w:rsidR="0083066C" w:rsidRPr="006C3238" w:rsidRDefault="0083066C" w:rsidP="00830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38">
        <w:rPr>
          <w:rFonts w:ascii="Times New Roman" w:hAnsi="Times New Roman" w:cs="Times New Roman"/>
          <w:sz w:val="28"/>
          <w:szCs w:val="28"/>
        </w:rPr>
        <w:t xml:space="preserve">Тел.: (812)458-73-34 Факс: (812) 458-86-25 Адрес электронной почты: </w:t>
      </w:r>
      <w:hyperlink r:id="rId5" w:history="1">
        <w:r w:rsidRPr="006C3238">
          <w:rPr>
            <w:rStyle w:val="a3"/>
            <w:rFonts w:ascii="Times New Roman" w:hAnsi="Times New Roman" w:cs="Times New Roman"/>
            <w:sz w:val="28"/>
            <w:szCs w:val="28"/>
          </w:rPr>
          <w:t>spb@spb.gpte.ru</w:t>
        </w:r>
      </w:hyperlink>
      <w:r w:rsidRPr="006C3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9DB" w:rsidRPr="006C3238" w:rsidRDefault="003269DB" w:rsidP="00830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38">
        <w:rPr>
          <w:rFonts w:ascii="Times New Roman" w:hAnsi="Times New Roman" w:cs="Times New Roman"/>
          <w:sz w:val="28"/>
          <w:szCs w:val="28"/>
        </w:rPr>
        <w:t>Центральная диспетчерская служба - 8-921-589-73-35</w:t>
      </w:r>
    </w:p>
    <w:p w:rsidR="003269DB" w:rsidRPr="006C3238" w:rsidRDefault="003269DB" w:rsidP="00830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86D" w:rsidRPr="006C3238" w:rsidRDefault="00254AA5" w:rsidP="00830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38">
        <w:rPr>
          <w:rFonts w:ascii="Times New Roman" w:hAnsi="Times New Roman" w:cs="Times New Roman"/>
          <w:sz w:val="28"/>
          <w:szCs w:val="28"/>
        </w:rPr>
        <w:t>2</w:t>
      </w:r>
      <w:r w:rsidR="0083066C" w:rsidRPr="006C3238">
        <w:rPr>
          <w:rFonts w:ascii="Times New Roman" w:hAnsi="Times New Roman" w:cs="Times New Roman"/>
          <w:sz w:val="28"/>
          <w:szCs w:val="28"/>
        </w:rPr>
        <w:t xml:space="preserve">. </w:t>
      </w:r>
      <w:r w:rsidR="003269DB" w:rsidRPr="006C3238">
        <w:rPr>
          <w:rFonts w:ascii="Times New Roman" w:hAnsi="Times New Roman" w:cs="Times New Roman"/>
          <w:sz w:val="28"/>
          <w:szCs w:val="28"/>
        </w:rPr>
        <w:t xml:space="preserve">Для своевременного учета показаний приборов учета </w:t>
      </w:r>
      <w:r w:rsidRPr="006C3238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3269DB" w:rsidRPr="006C3238">
        <w:rPr>
          <w:rFonts w:ascii="Times New Roman" w:hAnsi="Times New Roman" w:cs="Times New Roman"/>
          <w:sz w:val="28"/>
          <w:szCs w:val="28"/>
        </w:rPr>
        <w:t>необходимо направлять до 25 числа текущего месяца. Способы передачи:</w:t>
      </w:r>
    </w:p>
    <w:p w:rsidR="003269DB" w:rsidRPr="006C3238" w:rsidRDefault="003269DB" w:rsidP="003269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38">
        <w:rPr>
          <w:rFonts w:ascii="Times New Roman" w:hAnsi="Times New Roman" w:cs="Times New Roman"/>
          <w:sz w:val="28"/>
          <w:szCs w:val="28"/>
        </w:rPr>
        <w:t xml:space="preserve">- </w:t>
      </w:r>
      <w:r w:rsidR="006C3238" w:rsidRPr="006C3238">
        <w:rPr>
          <w:rFonts w:ascii="Times New Roman" w:hAnsi="Times New Roman" w:cs="Times New Roman"/>
          <w:sz w:val="28"/>
          <w:szCs w:val="28"/>
        </w:rPr>
        <w:t>л</w:t>
      </w:r>
      <w:r w:rsidRPr="006C3238">
        <w:rPr>
          <w:rFonts w:ascii="Times New Roman" w:hAnsi="Times New Roman" w:cs="Times New Roman"/>
          <w:sz w:val="28"/>
          <w:szCs w:val="28"/>
        </w:rPr>
        <w:t>ичный кабинет расчетного центра</w:t>
      </w:r>
      <w:r w:rsidR="00254AA5" w:rsidRPr="006C3238">
        <w:rPr>
          <w:rFonts w:ascii="Times New Roman" w:hAnsi="Times New Roman" w:cs="Times New Roman"/>
          <w:sz w:val="28"/>
          <w:szCs w:val="28"/>
        </w:rPr>
        <w:t>;</w:t>
      </w:r>
    </w:p>
    <w:p w:rsidR="003269DB" w:rsidRPr="006C3238" w:rsidRDefault="003269DB" w:rsidP="003269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38">
        <w:rPr>
          <w:rFonts w:ascii="Times New Roman" w:hAnsi="Times New Roman" w:cs="Times New Roman"/>
          <w:sz w:val="28"/>
          <w:szCs w:val="28"/>
        </w:rPr>
        <w:t>- по телефон</w:t>
      </w:r>
      <w:r w:rsidR="00254AA5" w:rsidRPr="006C3238">
        <w:rPr>
          <w:rFonts w:ascii="Times New Roman" w:hAnsi="Times New Roman" w:cs="Times New Roman"/>
          <w:sz w:val="28"/>
          <w:szCs w:val="28"/>
        </w:rPr>
        <w:t>ам</w:t>
      </w:r>
      <w:r w:rsidRPr="006C3238">
        <w:rPr>
          <w:rFonts w:ascii="Times New Roman" w:hAnsi="Times New Roman" w:cs="Times New Roman"/>
          <w:sz w:val="28"/>
          <w:szCs w:val="28"/>
        </w:rPr>
        <w:t xml:space="preserve"> расчетного центра</w:t>
      </w:r>
      <w:r w:rsidR="00254AA5" w:rsidRPr="006C3238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proofErr w:type="gramStart"/>
      <w:r w:rsidR="00254AA5" w:rsidRPr="006C3238">
        <w:rPr>
          <w:rFonts w:ascii="Times New Roman" w:hAnsi="Times New Roman" w:cs="Times New Roman"/>
          <w:sz w:val="28"/>
          <w:szCs w:val="28"/>
        </w:rPr>
        <w:t>счетах-извещениях</w:t>
      </w:r>
      <w:proofErr w:type="gramEnd"/>
      <w:r w:rsidR="00254AA5" w:rsidRPr="006C3238">
        <w:rPr>
          <w:rFonts w:ascii="Times New Roman" w:hAnsi="Times New Roman" w:cs="Times New Roman"/>
          <w:sz w:val="28"/>
          <w:szCs w:val="28"/>
        </w:rPr>
        <w:t xml:space="preserve"> (квитанциях);</w:t>
      </w:r>
    </w:p>
    <w:p w:rsidR="003269DB" w:rsidRPr="006C3238" w:rsidRDefault="003269DB" w:rsidP="003269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38">
        <w:rPr>
          <w:rFonts w:ascii="Times New Roman" w:hAnsi="Times New Roman" w:cs="Times New Roman"/>
          <w:sz w:val="28"/>
          <w:szCs w:val="28"/>
        </w:rPr>
        <w:t xml:space="preserve">- </w:t>
      </w:r>
      <w:r w:rsidR="00254AA5" w:rsidRPr="006C3238">
        <w:rPr>
          <w:rFonts w:ascii="Times New Roman" w:hAnsi="Times New Roman" w:cs="Times New Roman"/>
          <w:sz w:val="28"/>
          <w:szCs w:val="28"/>
        </w:rPr>
        <w:t>через платежных агентов (банки и т.п.)</w:t>
      </w:r>
      <w:r w:rsidRPr="006C3238">
        <w:rPr>
          <w:rFonts w:ascii="Times New Roman" w:hAnsi="Times New Roman" w:cs="Times New Roman"/>
          <w:sz w:val="28"/>
          <w:szCs w:val="28"/>
        </w:rPr>
        <w:t xml:space="preserve"> при оплате счетов;</w:t>
      </w:r>
      <w:r w:rsidR="00EC7016" w:rsidRPr="006C3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9DB" w:rsidRPr="006C3238" w:rsidRDefault="003269DB" w:rsidP="003269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38">
        <w:rPr>
          <w:rFonts w:ascii="Times New Roman" w:hAnsi="Times New Roman" w:cs="Times New Roman"/>
          <w:sz w:val="28"/>
          <w:szCs w:val="28"/>
        </w:rPr>
        <w:t xml:space="preserve">- по адресу электронной почты. </w:t>
      </w:r>
    </w:p>
    <w:p w:rsidR="00BA086D" w:rsidRPr="006C3238" w:rsidRDefault="00BA086D" w:rsidP="00830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3238" w:rsidRPr="006C3238" w:rsidRDefault="006C323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C3238" w:rsidRPr="006C3238" w:rsidSect="00254AA5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6C"/>
    <w:rsid w:val="000D094E"/>
    <w:rsid w:val="00254AA5"/>
    <w:rsid w:val="00267E23"/>
    <w:rsid w:val="003269DB"/>
    <w:rsid w:val="006C3238"/>
    <w:rsid w:val="0083066C"/>
    <w:rsid w:val="00A05006"/>
    <w:rsid w:val="00AC396C"/>
    <w:rsid w:val="00AD60B3"/>
    <w:rsid w:val="00BA086D"/>
    <w:rsid w:val="00D558A5"/>
    <w:rsid w:val="00DD348C"/>
    <w:rsid w:val="00EC7016"/>
    <w:rsid w:val="00F7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6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b@spb.gpt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"Межрегионтеплоэнерго"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Мигачев Александр Владимирович</dc:creator>
  <cp:lastModifiedBy>Щербак Нина Петровна</cp:lastModifiedBy>
  <cp:revision>4</cp:revision>
  <dcterms:created xsi:type="dcterms:W3CDTF">2019-12-18T05:16:00Z</dcterms:created>
  <dcterms:modified xsi:type="dcterms:W3CDTF">2019-12-18T11:15:00Z</dcterms:modified>
</cp:coreProperties>
</file>